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B97B1E">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B97B1E">
            <w:pPr>
              <w:rPr>
                <w:rFonts w:ascii="Arial" w:hAnsi="Arial" w:cs="Arial"/>
                <w:sz w:val="20"/>
                <w:szCs w:val="20"/>
                <w:lang w:val="es-CO"/>
              </w:rPr>
            </w:pPr>
            <w:proofErr w:type="spellStart"/>
            <w:r w:rsidRPr="00F5370D">
              <w:rPr>
                <w:rFonts w:ascii="Arial" w:hAnsi="Arial" w:cs="Arial"/>
                <w:b/>
                <w:bCs/>
                <w:sz w:val="20"/>
                <w:szCs w:val="20"/>
                <w:lang w:val="es-CO"/>
              </w:rPr>
              <w:t>Teachers</w:t>
            </w:r>
            <w:proofErr w:type="spellEnd"/>
            <w:r w:rsidRPr="00F5370D">
              <w:rPr>
                <w:rFonts w:ascii="Arial" w:hAnsi="Arial" w:cs="Arial"/>
                <w:b/>
                <w:bCs/>
                <w:sz w:val="20"/>
                <w:szCs w:val="20"/>
                <w:lang w:val="es-CO"/>
              </w:rPr>
              <w:t>:</w:t>
            </w:r>
            <w:r w:rsidR="00B97B1E" w:rsidRPr="00AA1C22">
              <w:rPr>
                <w:rFonts w:ascii="Arial" w:hAnsi="Arial" w:cs="Arial"/>
                <w:sz w:val="16"/>
                <w:szCs w:val="16"/>
                <w:lang w:val="es-CO"/>
              </w:rPr>
              <w:t xml:space="preserve"> </w:t>
            </w:r>
            <w:r w:rsidR="00B97B1E">
              <w:rPr>
                <w:rFonts w:ascii="Arial" w:hAnsi="Arial" w:cs="Arial"/>
                <w:sz w:val="16"/>
                <w:szCs w:val="16"/>
                <w:lang w:val="es-CO"/>
              </w:rPr>
              <w:t xml:space="preserve">Chachi Cabal, </w:t>
            </w:r>
            <w:proofErr w:type="spellStart"/>
            <w:r w:rsidR="00B97B1E" w:rsidRPr="00AA1C22">
              <w:rPr>
                <w:rFonts w:ascii="Arial" w:hAnsi="Arial" w:cs="Arial"/>
                <w:sz w:val="16"/>
                <w:szCs w:val="16"/>
                <w:lang w:val="es-CO"/>
              </w:rPr>
              <w:t>Elaine</w:t>
            </w:r>
            <w:proofErr w:type="spellEnd"/>
            <w:r w:rsidR="00B97B1E" w:rsidRPr="00AA1C22">
              <w:rPr>
                <w:rFonts w:ascii="Arial" w:hAnsi="Arial" w:cs="Arial"/>
                <w:sz w:val="16"/>
                <w:szCs w:val="16"/>
                <w:lang w:val="es-CO"/>
              </w:rPr>
              <w:t xml:space="preserve"> Escobar, </w:t>
            </w:r>
            <w:proofErr w:type="spellStart"/>
            <w:r w:rsidR="00B97B1E" w:rsidRPr="00AA1C22">
              <w:rPr>
                <w:rFonts w:ascii="Arial" w:hAnsi="Arial" w:cs="Arial"/>
                <w:sz w:val="16"/>
                <w:szCs w:val="16"/>
                <w:lang w:val="es-CO"/>
              </w:rPr>
              <w:t>Ma</w:t>
            </w:r>
            <w:proofErr w:type="spellEnd"/>
            <w:r w:rsidR="00B97B1E" w:rsidRPr="00AA1C22">
              <w:rPr>
                <w:rFonts w:ascii="Arial" w:hAnsi="Arial" w:cs="Arial"/>
                <w:sz w:val="16"/>
                <w:szCs w:val="16"/>
                <w:lang w:val="es-CO"/>
              </w:rPr>
              <w:t xml:space="preserve"> Victoria Libreros, </w:t>
            </w:r>
            <w:r w:rsidR="00B97B1E">
              <w:rPr>
                <w:rFonts w:ascii="Arial" w:hAnsi="Arial" w:cs="Arial"/>
                <w:sz w:val="16"/>
                <w:szCs w:val="16"/>
                <w:lang w:val="es-CO"/>
              </w:rPr>
              <w:t xml:space="preserve">Margarita Mendoza, </w:t>
            </w:r>
            <w:r w:rsidR="00B97B1E" w:rsidRPr="00AA1C22">
              <w:rPr>
                <w:rFonts w:ascii="Arial" w:hAnsi="Arial" w:cs="Arial"/>
                <w:sz w:val="16"/>
                <w:szCs w:val="16"/>
                <w:lang w:val="es-CO"/>
              </w:rPr>
              <w:t xml:space="preserve">Ángela Osorio, Ben </w:t>
            </w:r>
            <w:proofErr w:type="spellStart"/>
            <w:r w:rsidR="00B97B1E" w:rsidRPr="00AA1C22">
              <w:rPr>
                <w:rFonts w:ascii="Arial" w:hAnsi="Arial" w:cs="Arial"/>
                <w:sz w:val="16"/>
                <w:szCs w:val="16"/>
                <w:lang w:val="es-CO"/>
              </w:rPr>
              <w:t>Pattenden</w:t>
            </w:r>
            <w:proofErr w:type="spellEnd"/>
            <w:r w:rsidR="00B97B1E" w:rsidRPr="00AA1C22">
              <w:rPr>
                <w:rFonts w:ascii="Arial" w:hAnsi="Arial" w:cs="Arial"/>
                <w:sz w:val="16"/>
                <w:szCs w:val="16"/>
                <w:lang w:val="es-CO"/>
              </w:rPr>
              <w:t>, Maritza Pérez, María Fernanda Romero, María Helena Valencia, Miguel Vargas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w:t>
            </w:r>
            <w:r w:rsidR="00B97B1E">
              <w:rPr>
                <w:rFonts w:ascii="Arial" w:hAnsi="Arial" w:cs="Arial"/>
                <w:sz w:val="20"/>
                <w:szCs w:val="20"/>
              </w:rPr>
              <w:t>0</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sidR="00B97B1E">
              <w:rPr>
                <w:rFonts w:ascii="Arial" w:hAnsi="Arial" w:cs="Arial"/>
                <w:sz w:val="20"/>
                <w:szCs w:val="20"/>
              </w:rPr>
              <w:t xml:space="preserve"> 2012</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DB3BF0">
            <w:pPr>
              <w:widowControl w:val="0"/>
              <w:numPr>
                <w:ilvl w:val="0"/>
                <w:numId w:val="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DB3BF0">
            <w:pPr>
              <w:numPr>
                <w:ilvl w:val="0"/>
                <w:numId w:val="4"/>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DB3BF0">
            <w:pPr>
              <w:numPr>
                <w:ilvl w:val="0"/>
                <w:numId w:val="4"/>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B3BF0">
            <w:pPr>
              <w:numPr>
                <w:ilvl w:val="0"/>
                <w:numId w:val="4"/>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DB3BF0">
            <w:pPr>
              <w:numPr>
                <w:ilvl w:val="0"/>
                <w:numId w:val="3"/>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xml:space="preserve">), </w:t>
            </w:r>
            <w:proofErr w:type="gramStart"/>
            <w:r>
              <w:rPr>
                <w:rFonts w:ascii="Arial" w:hAnsi="Arial" w:cs="Arial"/>
                <w:sz w:val="18"/>
                <w:szCs w:val="18"/>
              </w:rPr>
              <w:t>inappropriate</w:t>
            </w:r>
            <w:proofErr w:type="gramEnd"/>
            <w:r>
              <w:rPr>
                <w:rFonts w:ascii="Arial" w:hAnsi="Arial" w:cs="Arial"/>
                <w:sz w:val="18"/>
                <w:szCs w:val="18"/>
              </w:rPr>
              <w:t xml:space="preserve"> use of river (Angela). Discuss the content of the videos, what problems and solutions are presented.</w:t>
            </w:r>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sidRPr="00B53473">
              <w:rPr>
                <w:rFonts w:ascii="Arial" w:hAnsi="Arial" w:cs="Arial"/>
                <w:sz w:val="16"/>
                <w:szCs w:val="16"/>
                <w:lang w:val="es-CO"/>
              </w:rPr>
              <w:t xml:space="preserve">¿Cómo es tu vecindario? ¿Quiénes ayudan en tu vecindario?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 xml:space="preserve">choose a community </w:t>
            </w:r>
            <w:r w:rsidR="00B97B1E">
              <w:rPr>
                <w:rFonts w:ascii="Arial" w:hAnsi="Arial" w:cs="Arial"/>
                <w:noProof/>
                <w:sz w:val="16"/>
                <w:szCs w:val="16"/>
              </w:rPr>
              <w:t>membe</w:t>
            </w:r>
            <w:r w:rsidR="004876D2" w:rsidRPr="00322513">
              <w:rPr>
                <w:rFonts w:ascii="Arial" w:hAnsi="Arial" w:cs="Arial"/>
                <w:noProof/>
                <w:sz w:val="16"/>
                <w:szCs w:val="16"/>
              </w:rPr>
              <w:t xml:space="preserve">r </w:t>
            </w:r>
            <w:r w:rsidR="00B97B1E">
              <w:rPr>
                <w:rFonts w:ascii="Arial" w:hAnsi="Arial" w:cs="Arial"/>
                <w:noProof/>
                <w:sz w:val="16"/>
                <w:szCs w:val="16"/>
              </w:rPr>
              <w:t>to play in a role play</w:t>
            </w:r>
            <w:r w:rsidRPr="00322513">
              <w:rPr>
                <w:rFonts w:ascii="Arial" w:hAnsi="Arial" w:cs="Arial"/>
                <w:noProof/>
                <w:sz w:val="16"/>
                <w:szCs w:val="16"/>
              </w:rPr>
              <w:t>.</w:t>
            </w:r>
            <w:r w:rsidR="00B97B1E">
              <w:rPr>
                <w:rFonts w:ascii="Arial" w:hAnsi="Arial" w:cs="Arial"/>
                <w:noProof/>
                <w:sz w:val="16"/>
                <w:szCs w:val="16"/>
              </w:rPr>
              <w:t xml:space="preserve"> They dress up as their chosen </w:t>
            </w:r>
            <w:r w:rsidR="00174F6C">
              <w:rPr>
                <w:rFonts w:ascii="Arial" w:hAnsi="Arial" w:cs="Arial"/>
                <w:noProof/>
                <w:sz w:val="16"/>
                <w:szCs w:val="16"/>
              </w:rPr>
              <w:t>member and engage in ‘free play’ with the other children according to the roles that they are playing.</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w:t>
            </w:r>
            <w:r w:rsidR="00174F6C">
              <w:rPr>
                <w:rFonts w:ascii="Arial" w:hAnsi="Arial" w:cs="Arial"/>
                <w:noProof/>
                <w:sz w:val="16"/>
                <w:szCs w:val="16"/>
              </w:rPr>
              <w:t>Open-ended task</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w:t>
            </w:r>
            <w:r w:rsidR="00174F6C">
              <w:rPr>
                <w:rFonts w:ascii="Arial" w:hAnsi="Arial" w:cs="Arial"/>
                <w:sz w:val="16"/>
                <w:szCs w:val="16"/>
              </w:rPr>
              <w:t>Anecdotal record</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w:t>
            </w:r>
            <w:r w:rsidR="00174F6C">
              <w:rPr>
                <w:rFonts w:ascii="Arial" w:hAnsi="Arial" w:cs="Arial"/>
                <w:sz w:val="16"/>
                <w:szCs w:val="16"/>
              </w:rPr>
              <w:t xml:space="preserve">Children act appropriately according to the role that they are playing, and interact respectfully with the other community members. </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r w:rsidR="005D4930" w:rsidRPr="00322513">
              <w:rPr>
                <w:rFonts w:ascii="Arial" w:hAnsi="Arial" w:cs="Arial"/>
                <w:b/>
                <w:bCs/>
                <w:sz w:val="16"/>
                <w:szCs w:val="16"/>
              </w:rPr>
              <w:t>within</w:t>
            </w:r>
            <w:r w:rsidR="00B53473">
              <w:rPr>
                <w:rFonts w:ascii="Arial" w:hAnsi="Arial" w:cs="Arial"/>
                <w:b/>
                <w:bCs/>
                <w:sz w:val="16"/>
                <w:szCs w:val="16"/>
              </w:rPr>
              <w:t xml:space="preserve"> </w:t>
            </w:r>
            <w:r w:rsidR="005D4930" w:rsidRPr="00322513">
              <w:rPr>
                <w:rFonts w:ascii="Arial" w:hAnsi="Arial" w:cs="Arial"/>
                <w:b/>
                <w:bCs/>
                <w:sz w:val="16"/>
                <w:szCs w:val="16"/>
              </w:rPr>
              <w:t>a</w:t>
            </w:r>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174F6C" w:rsidP="007D1F9C">
            <w:pPr>
              <w:rPr>
                <w:rFonts w:ascii="Arial" w:hAnsi="Arial" w:cs="Arial"/>
                <w:sz w:val="16"/>
                <w:szCs w:val="16"/>
                <w:lang w:eastAsia="es-ES"/>
              </w:rPr>
            </w:pPr>
            <w:r>
              <w:rPr>
                <w:rFonts w:ascii="Arial" w:hAnsi="Arial" w:cs="Arial"/>
                <w:sz w:val="16"/>
                <w:szCs w:val="16"/>
                <w:lang w:eastAsia="es-ES"/>
              </w:rPr>
              <w:t>Presented with a number of different community places and resources, the c</w:t>
            </w:r>
            <w:r w:rsidR="004876D2" w:rsidRPr="00322513">
              <w:rPr>
                <w:rFonts w:ascii="Arial" w:hAnsi="Arial" w:cs="Arial"/>
                <w:sz w:val="16"/>
                <w:szCs w:val="16"/>
                <w:lang w:eastAsia="es-ES"/>
              </w:rPr>
              <w:t xml:space="preserve">hildren </w:t>
            </w:r>
            <w:r>
              <w:rPr>
                <w:rFonts w:ascii="Arial" w:hAnsi="Arial" w:cs="Arial"/>
                <w:sz w:val="16"/>
                <w:szCs w:val="16"/>
                <w:lang w:eastAsia="es-ES"/>
              </w:rPr>
              <w:t>write at least one way they can use each one appropriately</w:t>
            </w:r>
            <w:r w:rsidR="004876D2" w:rsidRPr="00322513">
              <w:rPr>
                <w:rFonts w:ascii="Arial" w:hAnsi="Arial" w:cs="Arial"/>
                <w:sz w:val="16"/>
                <w:szCs w:val="16"/>
                <w:lang w:eastAsia="es-ES"/>
              </w:rPr>
              <w:t>.</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00174F6C">
              <w:rPr>
                <w:sz w:val="16"/>
                <w:szCs w:val="16"/>
              </w:rPr>
              <w:t>Children suggest appropriate ways to use the different resources and places.</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732BCD" w:rsidP="00371473">
            <w:pPr>
              <w:pStyle w:val="ListParagraph"/>
              <w:spacing w:after="0" w:line="240" w:lineRule="auto"/>
              <w:ind w:left="0"/>
              <w:rPr>
                <w:rFonts w:ascii="Arial" w:hAnsi="Arial" w:cs="Arial"/>
                <w:sz w:val="16"/>
                <w:szCs w:val="16"/>
                <w:lang w:eastAsia="es-ES"/>
              </w:rPr>
            </w:pPr>
            <w:r>
              <w:rPr>
                <w:rFonts w:ascii="Arial" w:hAnsi="Arial" w:cs="Arial"/>
                <w:sz w:val="16"/>
                <w:szCs w:val="16"/>
                <w:lang w:eastAsia="es-ES"/>
              </w:rPr>
              <w:t xml:space="preserve">The children view a video about the characteristics of a semi-rural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They then complete a T-chart comparing their own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with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(similarities and differences)</w:t>
            </w:r>
            <w:r w:rsidR="00347DA4"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w:t>
            </w:r>
            <w:r w:rsidR="00732BCD">
              <w:rPr>
                <w:rFonts w:ascii="Arial" w:hAnsi="Arial" w:cs="Arial"/>
                <w:sz w:val="16"/>
                <w:szCs w:val="16"/>
              </w:rPr>
              <w:t>Selected response</w:t>
            </w:r>
            <w:r w:rsidRPr="00322513">
              <w:rPr>
                <w:rFonts w:ascii="Arial" w:hAnsi="Arial" w:cs="Arial"/>
                <w:sz w:val="16"/>
                <w:szCs w:val="16"/>
              </w:rPr>
              <w:t xml:space="preserve">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w:t>
            </w:r>
            <w:r w:rsidR="00732BCD">
              <w:rPr>
                <w:sz w:val="16"/>
                <w:szCs w:val="16"/>
              </w:rPr>
              <w:t>Checklist</w:t>
            </w:r>
            <w:r w:rsidRPr="00322513">
              <w:rPr>
                <w:sz w:val="16"/>
                <w:szCs w:val="16"/>
              </w:rPr>
              <w:t xml:space="preserve">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00732BCD">
              <w:rPr>
                <w:sz w:val="16"/>
                <w:szCs w:val="16"/>
              </w:rPr>
              <w:t>Children identify a number of similarities and differences between the two neighbourhoods.</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7B05A2" w:rsidRPr="00662DA0" w:rsidRDefault="007B05A2" w:rsidP="007B05A2">
            <w:pPr>
              <w:rPr>
                <w:rFonts w:ascii="Arial" w:hAnsi="Arial" w:cs="Arial"/>
                <w:b/>
                <w:sz w:val="14"/>
                <w:szCs w:val="16"/>
              </w:rPr>
            </w:pPr>
            <w:r w:rsidRPr="00662DA0">
              <w:rPr>
                <w:rFonts w:ascii="Arial" w:hAnsi="Arial" w:cs="Arial"/>
                <w:b/>
                <w:sz w:val="14"/>
                <w:szCs w:val="16"/>
              </w:rPr>
              <w:t>Media: Printed, audiovisual, internet</w:t>
            </w:r>
          </w:p>
          <w:p w:rsidR="007B05A2" w:rsidRPr="007B05A2" w:rsidRDefault="007B05A2" w:rsidP="00DB3BF0">
            <w:pPr>
              <w:pStyle w:val="ListParagraph"/>
              <w:numPr>
                <w:ilvl w:val="0"/>
                <w:numId w:val="6"/>
              </w:numPr>
              <w:contextualSpacing/>
              <w:rPr>
                <w:rFonts w:ascii="Arial" w:hAnsi="Arial" w:cs="Arial"/>
                <w:b/>
                <w:sz w:val="14"/>
                <w:szCs w:val="16"/>
              </w:rPr>
            </w:pPr>
            <w:r w:rsidRPr="00662DA0">
              <w:rPr>
                <w:rFonts w:ascii="Arial" w:hAnsi="Arial" w:cs="Arial"/>
                <w:sz w:val="14"/>
                <w:szCs w:val="16"/>
              </w:rPr>
              <w:t xml:space="preserve">The children </w:t>
            </w:r>
            <w:r>
              <w:rPr>
                <w:rFonts w:ascii="Arial" w:hAnsi="Arial" w:cs="Arial"/>
                <w:sz w:val="14"/>
                <w:szCs w:val="16"/>
              </w:rPr>
              <w:t xml:space="preserve">together read the book ‘Franklin… </w:t>
            </w:r>
            <w:proofErr w:type="gramStart"/>
            <w:r>
              <w:rPr>
                <w:rFonts w:ascii="Arial" w:hAnsi="Arial" w:cs="Arial"/>
                <w:sz w:val="14"/>
                <w:szCs w:val="16"/>
              </w:rPr>
              <w:t>‘ and</w:t>
            </w:r>
            <w:proofErr w:type="gramEnd"/>
            <w:r>
              <w:rPr>
                <w:rFonts w:ascii="Arial" w:hAnsi="Arial" w:cs="Arial"/>
                <w:sz w:val="14"/>
                <w:szCs w:val="16"/>
              </w:rPr>
              <w:t xml:space="preserve"> use this as a stimulus to create a commitment of a way in which they can contribute to their community.</w:t>
            </w:r>
          </w:p>
          <w:p w:rsidR="007B05A2" w:rsidRPr="00DD5DD0" w:rsidRDefault="007B05A2" w:rsidP="00DB3BF0">
            <w:pPr>
              <w:pStyle w:val="ListParagraph"/>
              <w:numPr>
                <w:ilvl w:val="0"/>
                <w:numId w:val="6"/>
              </w:numPr>
              <w:contextualSpacing/>
              <w:rPr>
                <w:rFonts w:ascii="Arial" w:hAnsi="Arial" w:cs="Arial"/>
                <w:sz w:val="14"/>
                <w:szCs w:val="16"/>
              </w:rPr>
            </w:pPr>
            <w:r w:rsidRPr="00DD5DD0">
              <w:rPr>
                <w:rFonts w:ascii="Arial" w:hAnsi="Arial" w:cs="Arial"/>
                <w:sz w:val="14"/>
                <w:szCs w:val="16"/>
              </w:rPr>
              <w:t xml:space="preserve">The children explore a range of books on different places / resources in </w:t>
            </w:r>
            <w:proofErr w:type="spellStart"/>
            <w:r w:rsidRPr="00DD5DD0">
              <w:rPr>
                <w:rFonts w:ascii="Arial" w:hAnsi="Arial" w:cs="Arial"/>
                <w:sz w:val="14"/>
                <w:szCs w:val="16"/>
              </w:rPr>
              <w:t>neighbourhoods</w:t>
            </w:r>
            <w:proofErr w:type="spellEnd"/>
            <w:r w:rsidRPr="00DD5DD0">
              <w:rPr>
                <w:rFonts w:ascii="Arial" w:hAnsi="Arial" w:cs="Arial"/>
                <w:sz w:val="14"/>
                <w:szCs w:val="16"/>
              </w:rPr>
              <w:t>, and on the members of a community, in the library.</w:t>
            </w:r>
          </w:p>
          <w:p w:rsidR="007B05A2" w:rsidRPr="00DD5DD0" w:rsidRDefault="007B05A2" w:rsidP="00DD5DD0">
            <w:pPr>
              <w:pStyle w:val="ListParagraph"/>
              <w:numPr>
                <w:ilvl w:val="0"/>
                <w:numId w:val="6"/>
              </w:numPr>
              <w:contextualSpacing/>
              <w:rPr>
                <w:rFonts w:ascii="Arial" w:hAnsi="Arial" w:cs="Arial"/>
                <w:sz w:val="14"/>
                <w:szCs w:val="16"/>
              </w:rPr>
            </w:pPr>
            <w:r w:rsidRPr="00DD5DD0">
              <w:rPr>
                <w:rFonts w:ascii="Arial" w:hAnsi="Arial" w:cs="Arial"/>
                <w:sz w:val="14"/>
                <w:szCs w:val="16"/>
              </w:rPr>
              <w:t xml:space="preserve">The children view a number of photos of different types of </w:t>
            </w:r>
            <w:proofErr w:type="spellStart"/>
            <w:r w:rsidRPr="00DD5DD0">
              <w:rPr>
                <w:rFonts w:ascii="Arial" w:hAnsi="Arial" w:cs="Arial"/>
                <w:sz w:val="14"/>
                <w:szCs w:val="16"/>
              </w:rPr>
              <w:t>neighbourhoods</w:t>
            </w:r>
            <w:proofErr w:type="spellEnd"/>
            <w:r w:rsidRPr="00DD5DD0">
              <w:rPr>
                <w:rFonts w:ascii="Arial" w:hAnsi="Arial" w:cs="Arial"/>
                <w:sz w:val="14"/>
                <w:szCs w:val="16"/>
              </w:rPr>
              <w:t xml:space="preserve"> (the teachers’ </w:t>
            </w:r>
            <w:proofErr w:type="spellStart"/>
            <w:r w:rsidRPr="00DD5DD0">
              <w:rPr>
                <w:rFonts w:ascii="Arial" w:hAnsi="Arial" w:cs="Arial"/>
                <w:sz w:val="14"/>
                <w:szCs w:val="16"/>
              </w:rPr>
              <w:t>neighbourhoods</w:t>
            </w:r>
            <w:proofErr w:type="spellEnd"/>
            <w:r w:rsidRPr="00DD5DD0">
              <w:rPr>
                <w:rFonts w:ascii="Arial" w:hAnsi="Arial" w:cs="Arial"/>
                <w:sz w:val="14"/>
                <w:szCs w:val="16"/>
              </w:rPr>
              <w:t>) in an ICT presentation, and discuss similaritie</w:t>
            </w:r>
            <w:r w:rsidR="00DB3BF0" w:rsidRPr="00DD5DD0">
              <w:rPr>
                <w:rFonts w:ascii="Arial" w:hAnsi="Arial" w:cs="Arial"/>
                <w:sz w:val="14"/>
                <w:szCs w:val="16"/>
              </w:rPr>
              <w:t>s and differences between these, creating a T-chart.</w:t>
            </w:r>
          </w:p>
          <w:p w:rsidR="007B05A2" w:rsidRPr="007B05A2" w:rsidRDefault="007B05A2" w:rsidP="007B05A2">
            <w:pPr>
              <w:contextualSpacing/>
              <w:rPr>
                <w:rFonts w:ascii="Arial" w:hAnsi="Arial" w:cs="Arial"/>
                <w:b/>
                <w:sz w:val="14"/>
                <w:szCs w:val="16"/>
              </w:rPr>
            </w:pPr>
            <w:r w:rsidRPr="007B05A2">
              <w:rPr>
                <w:rFonts w:ascii="Arial" w:hAnsi="Arial" w:cs="Arial"/>
                <w:b/>
                <w:sz w:val="14"/>
                <w:szCs w:val="16"/>
              </w:rPr>
              <w:t>Interviews: Expert</w:t>
            </w:r>
          </w:p>
          <w:p w:rsidR="007B05A2" w:rsidRPr="007B05A2" w:rsidRDefault="007B05A2" w:rsidP="00DB3BF0">
            <w:pPr>
              <w:pStyle w:val="ListParagraph"/>
              <w:numPr>
                <w:ilvl w:val="0"/>
                <w:numId w:val="6"/>
              </w:numPr>
              <w:contextualSpacing/>
              <w:rPr>
                <w:rFonts w:ascii="Arial" w:hAnsi="Arial" w:cs="Arial"/>
                <w:b/>
                <w:sz w:val="14"/>
                <w:szCs w:val="16"/>
              </w:rPr>
            </w:pPr>
            <w:r w:rsidRPr="00662DA0">
              <w:rPr>
                <w:rFonts w:ascii="Arial" w:hAnsi="Arial" w:cs="Arial"/>
                <w:sz w:val="14"/>
                <w:szCs w:val="16"/>
              </w:rPr>
              <w:t xml:space="preserve">The children </w:t>
            </w:r>
            <w:r>
              <w:rPr>
                <w:rFonts w:ascii="Arial" w:hAnsi="Arial" w:cs="Arial"/>
                <w:sz w:val="14"/>
                <w:szCs w:val="16"/>
              </w:rPr>
              <w:t xml:space="preserve">confirm with their parents what rules they have at home, and the consequences for not following these. They then share their findings with each other. </w:t>
            </w:r>
          </w:p>
          <w:p w:rsidR="007B05A2" w:rsidRPr="00DD5DD0" w:rsidRDefault="007B05A2" w:rsidP="00DB3BF0">
            <w:pPr>
              <w:pStyle w:val="ListParagraph"/>
              <w:numPr>
                <w:ilvl w:val="0"/>
                <w:numId w:val="6"/>
              </w:numPr>
              <w:contextualSpacing/>
              <w:rPr>
                <w:rFonts w:ascii="Arial" w:hAnsi="Arial" w:cs="Arial"/>
                <w:sz w:val="14"/>
                <w:szCs w:val="16"/>
              </w:rPr>
            </w:pPr>
            <w:r w:rsidRPr="00DD5DD0">
              <w:rPr>
                <w:rFonts w:ascii="Arial" w:hAnsi="Arial" w:cs="Arial"/>
                <w:sz w:val="14"/>
                <w:szCs w:val="16"/>
              </w:rPr>
              <w:t>The children interview a security guard, a cleaner, a …. To ask about their roles in the community and what we can do to interact appropriately with them.</w:t>
            </w:r>
          </w:p>
          <w:p w:rsidR="00DB3BF0" w:rsidRPr="00DD5DD0" w:rsidRDefault="00DB3BF0" w:rsidP="00DB3BF0">
            <w:pPr>
              <w:pStyle w:val="ListParagraph"/>
              <w:numPr>
                <w:ilvl w:val="0"/>
                <w:numId w:val="6"/>
              </w:numPr>
              <w:contextualSpacing/>
              <w:rPr>
                <w:rFonts w:ascii="Arial" w:hAnsi="Arial" w:cs="Arial"/>
                <w:sz w:val="14"/>
                <w:szCs w:val="16"/>
              </w:rPr>
            </w:pPr>
            <w:r w:rsidRPr="00DD5DD0">
              <w:rPr>
                <w:rFonts w:ascii="Arial" w:hAnsi="Arial" w:cs="Arial"/>
                <w:sz w:val="14"/>
                <w:szCs w:val="16"/>
              </w:rPr>
              <w:t xml:space="preserve">The children select appropriate people in their </w:t>
            </w:r>
            <w:proofErr w:type="spellStart"/>
            <w:r w:rsidRPr="00DD5DD0">
              <w:rPr>
                <w:rFonts w:ascii="Arial" w:hAnsi="Arial" w:cs="Arial"/>
                <w:sz w:val="14"/>
                <w:szCs w:val="16"/>
              </w:rPr>
              <w:t>neighbourhood</w:t>
            </w:r>
            <w:proofErr w:type="spellEnd"/>
            <w:r w:rsidRPr="00DD5DD0">
              <w:rPr>
                <w:rFonts w:ascii="Arial" w:hAnsi="Arial" w:cs="Arial"/>
                <w:sz w:val="14"/>
                <w:szCs w:val="16"/>
              </w:rPr>
              <w:t xml:space="preserve"> to interview and ask about the rules that exist in that community.</w:t>
            </w:r>
          </w:p>
          <w:p w:rsidR="00862C6F" w:rsidRPr="00DD5DD0" w:rsidRDefault="00862C6F" w:rsidP="00DB3BF0">
            <w:pPr>
              <w:pStyle w:val="ListParagraph"/>
              <w:numPr>
                <w:ilvl w:val="0"/>
                <w:numId w:val="6"/>
              </w:numPr>
              <w:contextualSpacing/>
              <w:rPr>
                <w:rFonts w:ascii="Arial" w:hAnsi="Arial" w:cs="Arial"/>
                <w:sz w:val="14"/>
                <w:szCs w:val="16"/>
              </w:rPr>
            </w:pPr>
            <w:r w:rsidRPr="00DD5DD0">
              <w:rPr>
                <w:rFonts w:ascii="Arial" w:hAnsi="Arial" w:cs="Arial"/>
                <w:sz w:val="14"/>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7B05A2" w:rsidRPr="007B05A2" w:rsidRDefault="007B05A2" w:rsidP="007B05A2">
            <w:pPr>
              <w:contextualSpacing/>
              <w:rPr>
                <w:rFonts w:ascii="Arial" w:hAnsi="Arial" w:cs="Arial"/>
                <w:b/>
                <w:sz w:val="14"/>
                <w:szCs w:val="16"/>
              </w:rPr>
            </w:pPr>
            <w:r w:rsidRPr="007B05A2">
              <w:rPr>
                <w:rFonts w:ascii="Arial" w:hAnsi="Arial" w:cs="Arial"/>
                <w:b/>
                <w:sz w:val="14"/>
                <w:szCs w:val="16"/>
              </w:rPr>
              <w:t>Surveys: Regular people</w:t>
            </w:r>
          </w:p>
          <w:p w:rsidR="007B05A2" w:rsidRPr="00DD5DD0" w:rsidRDefault="007B05A2" w:rsidP="00DB3BF0">
            <w:pPr>
              <w:pStyle w:val="ListParagraph"/>
              <w:numPr>
                <w:ilvl w:val="0"/>
                <w:numId w:val="6"/>
              </w:numPr>
              <w:contextualSpacing/>
              <w:rPr>
                <w:rFonts w:ascii="Arial" w:hAnsi="Arial" w:cs="Arial"/>
                <w:b/>
                <w:sz w:val="14"/>
                <w:szCs w:val="16"/>
              </w:rPr>
            </w:pPr>
            <w:r w:rsidRPr="00AA3834">
              <w:rPr>
                <w:rFonts w:ascii="Arial" w:hAnsi="Arial" w:cs="Arial"/>
                <w:sz w:val="14"/>
                <w:szCs w:val="16"/>
              </w:rPr>
              <w:t xml:space="preserve">The children </w:t>
            </w:r>
            <w:r w:rsidR="00AA3834" w:rsidRPr="00AA3834">
              <w:rPr>
                <w:rFonts w:ascii="Arial" w:hAnsi="Arial" w:cs="Arial"/>
                <w:sz w:val="14"/>
                <w:szCs w:val="16"/>
              </w:rPr>
              <w:t>ask people they find around school to name a resource which exists in their community, and how it can be used appropriately.</w:t>
            </w:r>
          </w:p>
          <w:p w:rsidR="00DD5DD0" w:rsidRPr="00AA3834" w:rsidRDefault="00DD5DD0" w:rsidP="00DB3BF0">
            <w:pPr>
              <w:pStyle w:val="ListParagraph"/>
              <w:numPr>
                <w:ilvl w:val="0"/>
                <w:numId w:val="6"/>
              </w:numPr>
              <w:contextualSpacing/>
              <w:rPr>
                <w:rFonts w:ascii="Arial" w:hAnsi="Arial" w:cs="Arial"/>
                <w:b/>
                <w:sz w:val="14"/>
                <w:szCs w:val="16"/>
              </w:rPr>
            </w:pPr>
            <w:r>
              <w:rPr>
                <w:rFonts w:ascii="Arial" w:hAnsi="Arial" w:cs="Arial"/>
                <w:sz w:val="14"/>
                <w:szCs w:val="16"/>
              </w:rPr>
              <w:t xml:space="preserve">The children hold a group discussion on the rules they each need to follow in their respective </w:t>
            </w:r>
            <w:proofErr w:type="spellStart"/>
            <w:r>
              <w:rPr>
                <w:rFonts w:ascii="Arial" w:hAnsi="Arial" w:cs="Arial"/>
                <w:sz w:val="14"/>
                <w:szCs w:val="16"/>
              </w:rPr>
              <w:t>neighbourhoods</w:t>
            </w:r>
            <w:proofErr w:type="spellEnd"/>
            <w:r>
              <w:rPr>
                <w:rFonts w:ascii="Arial" w:hAnsi="Arial" w:cs="Arial"/>
                <w:sz w:val="14"/>
                <w:szCs w:val="16"/>
              </w:rPr>
              <w:t xml:space="preserve">. </w:t>
            </w:r>
          </w:p>
          <w:p w:rsidR="007B05A2" w:rsidRPr="007B05A2" w:rsidRDefault="007B05A2" w:rsidP="007B05A2">
            <w:pPr>
              <w:contextualSpacing/>
              <w:rPr>
                <w:rFonts w:ascii="Arial" w:hAnsi="Arial" w:cs="Arial"/>
                <w:b/>
                <w:sz w:val="14"/>
                <w:szCs w:val="16"/>
              </w:rPr>
            </w:pPr>
            <w:r w:rsidRPr="007B05A2">
              <w:rPr>
                <w:rFonts w:ascii="Arial" w:hAnsi="Arial" w:cs="Arial"/>
                <w:b/>
                <w:sz w:val="14"/>
                <w:szCs w:val="16"/>
              </w:rPr>
              <w:t>Observation / Experience: Active, hands-on</w:t>
            </w:r>
          </w:p>
          <w:p w:rsidR="007B05A2" w:rsidRPr="007B05A2" w:rsidRDefault="007B05A2" w:rsidP="00DB3BF0">
            <w:pPr>
              <w:pStyle w:val="ListParagraph"/>
              <w:numPr>
                <w:ilvl w:val="0"/>
                <w:numId w:val="6"/>
              </w:numPr>
              <w:contextualSpacing/>
              <w:rPr>
                <w:rFonts w:ascii="Arial" w:hAnsi="Arial" w:cs="Arial"/>
                <w:sz w:val="12"/>
                <w:szCs w:val="14"/>
              </w:rPr>
            </w:pPr>
            <w:r w:rsidRPr="00662DA0">
              <w:rPr>
                <w:rFonts w:ascii="Arial" w:hAnsi="Arial" w:cs="Arial"/>
                <w:sz w:val="14"/>
                <w:szCs w:val="16"/>
              </w:rPr>
              <w:t xml:space="preserve">The children </w:t>
            </w:r>
            <w:r>
              <w:rPr>
                <w:rFonts w:ascii="Arial" w:hAnsi="Arial" w:cs="Arial"/>
                <w:sz w:val="14"/>
                <w:szCs w:val="16"/>
              </w:rPr>
              <w:t>explore the school looking out for different people who are working there i.e. community helpers, and observing what they are doing.</w:t>
            </w:r>
          </w:p>
          <w:p w:rsidR="007B05A2" w:rsidRPr="007B05A2" w:rsidRDefault="007B05A2" w:rsidP="00DB3BF0">
            <w:pPr>
              <w:pStyle w:val="ListParagraph"/>
              <w:numPr>
                <w:ilvl w:val="0"/>
                <w:numId w:val="6"/>
              </w:numPr>
              <w:contextualSpacing/>
              <w:rPr>
                <w:rFonts w:ascii="Arial" w:hAnsi="Arial" w:cs="Arial"/>
                <w:sz w:val="12"/>
                <w:szCs w:val="14"/>
              </w:rPr>
            </w:pPr>
            <w:r>
              <w:rPr>
                <w:rFonts w:ascii="Arial" w:hAnsi="Arial" w:cs="Arial"/>
                <w:sz w:val="14"/>
                <w:szCs w:val="16"/>
              </w:rPr>
              <w:t xml:space="preserve">The children observe their own </w:t>
            </w:r>
            <w:proofErr w:type="spellStart"/>
            <w:r>
              <w:rPr>
                <w:rFonts w:ascii="Arial" w:hAnsi="Arial" w:cs="Arial"/>
                <w:sz w:val="14"/>
                <w:szCs w:val="16"/>
              </w:rPr>
              <w:t>neighbourhood</w:t>
            </w:r>
            <w:proofErr w:type="spellEnd"/>
            <w:r>
              <w:rPr>
                <w:rFonts w:ascii="Arial" w:hAnsi="Arial" w:cs="Arial"/>
                <w:sz w:val="14"/>
                <w:szCs w:val="16"/>
              </w:rPr>
              <w:t xml:space="preserve"> in order to draw and describe it.</w:t>
            </w:r>
          </w:p>
          <w:p w:rsidR="007B05A2" w:rsidRPr="00862C6F" w:rsidRDefault="007B05A2" w:rsidP="00DB3BF0">
            <w:pPr>
              <w:pStyle w:val="ListParagraph"/>
              <w:numPr>
                <w:ilvl w:val="0"/>
                <w:numId w:val="6"/>
              </w:numPr>
              <w:contextualSpacing/>
              <w:rPr>
                <w:rFonts w:ascii="Arial" w:hAnsi="Arial" w:cs="Arial"/>
                <w:sz w:val="12"/>
                <w:szCs w:val="14"/>
              </w:rPr>
            </w:pPr>
            <w:r>
              <w:rPr>
                <w:rFonts w:ascii="Arial" w:hAnsi="Arial" w:cs="Arial"/>
                <w:sz w:val="14"/>
                <w:szCs w:val="16"/>
              </w:rPr>
              <w:t>The children explore the school looking for different resources shared by the community.</w:t>
            </w:r>
          </w:p>
          <w:p w:rsidR="00862C6F" w:rsidRPr="00CF7C0B" w:rsidRDefault="00862C6F" w:rsidP="00DB3BF0">
            <w:pPr>
              <w:pStyle w:val="ListParagraph"/>
              <w:numPr>
                <w:ilvl w:val="0"/>
                <w:numId w:val="6"/>
              </w:numPr>
              <w:contextualSpacing/>
              <w:rPr>
                <w:rFonts w:ascii="Arial" w:hAnsi="Arial" w:cs="Arial"/>
                <w:sz w:val="12"/>
                <w:szCs w:val="14"/>
              </w:rPr>
            </w:pPr>
            <w:r>
              <w:rPr>
                <w:rFonts w:ascii="Arial" w:hAnsi="Arial" w:cs="Arial"/>
                <w:sz w:val="14"/>
                <w:szCs w:val="16"/>
              </w:rPr>
              <w:t xml:space="preserve">The children explore the different places and resources to be found in a specific community (the Air Force Base) as well as observing other </w:t>
            </w:r>
            <w:proofErr w:type="spellStart"/>
            <w:r>
              <w:rPr>
                <w:rFonts w:ascii="Arial" w:hAnsi="Arial" w:cs="Arial"/>
                <w:sz w:val="14"/>
                <w:szCs w:val="16"/>
              </w:rPr>
              <w:t>neighbourhoods’</w:t>
            </w:r>
            <w:proofErr w:type="spellEnd"/>
            <w:r>
              <w:rPr>
                <w:rFonts w:ascii="Arial" w:hAnsi="Arial" w:cs="Arial"/>
                <w:sz w:val="14"/>
                <w:szCs w:val="16"/>
              </w:rPr>
              <w:t xml:space="preserve"> features from the bus.</w:t>
            </w:r>
          </w:p>
          <w:p w:rsidR="00CF7C0B" w:rsidRPr="00662DA0" w:rsidRDefault="00CF7C0B" w:rsidP="00DB3BF0">
            <w:pPr>
              <w:pStyle w:val="ListParagraph"/>
              <w:numPr>
                <w:ilvl w:val="0"/>
                <w:numId w:val="6"/>
              </w:numPr>
              <w:contextualSpacing/>
              <w:rPr>
                <w:rFonts w:ascii="Arial" w:hAnsi="Arial" w:cs="Arial"/>
                <w:sz w:val="12"/>
                <w:szCs w:val="14"/>
              </w:rPr>
            </w:pPr>
            <w:r>
              <w:rPr>
                <w:rFonts w:ascii="Arial" w:hAnsi="Arial" w:cs="Arial"/>
                <w:sz w:val="14"/>
                <w:szCs w:val="16"/>
              </w:rPr>
              <w:t>The children select a costume for a certain member of a community according to that member’s role and duties.</w:t>
            </w:r>
          </w:p>
          <w:p w:rsidR="00347DA4" w:rsidRPr="007B05A2" w:rsidRDefault="00347DA4" w:rsidP="00411447">
            <w:pPr>
              <w:pStyle w:val="Listbullet"/>
              <w:numPr>
                <w:ilvl w:val="0"/>
                <w:numId w:val="0"/>
              </w:numPr>
              <w:spacing w:after="0"/>
              <w:ind w:left="454" w:hanging="454"/>
              <w:rPr>
                <w:sz w:val="12"/>
                <w:szCs w:val="12"/>
                <w:lang w:val="en-US"/>
              </w:rPr>
            </w:pPr>
          </w:p>
          <w:p w:rsidR="00347DA4" w:rsidRPr="00F5370D" w:rsidRDefault="00347DA4" w:rsidP="007D1F9C">
            <w:pPr>
              <w:rPr>
                <w:rFonts w:ascii="Arial" w:hAnsi="Arial" w:cs="Arial"/>
                <w:b/>
                <w:bCs/>
                <w:sz w:val="12"/>
                <w:szCs w:val="12"/>
              </w:rPr>
            </w:pPr>
            <w:r w:rsidRPr="00F5370D">
              <w:rPr>
                <w:rFonts w:ascii="Arial" w:hAnsi="Arial" w:cs="Arial"/>
                <w:b/>
                <w:bCs/>
                <w:sz w:val="12"/>
                <w:szCs w:val="12"/>
              </w:rPr>
              <w:t xml:space="preserve">What opportunities will occur for </w:t>
            </w:r>
            <w:proofErr w:type="spellStart"/>
            <w:r w:rsidRPr="00F5370D">
              <w:rPr>
                <w:rFonts w:ascii="Arial" w:hAnsi="Arial" w:cs="Arial"/>
                <w:b/>
                <w:bCs/>
                <w:sz w:val="12"/>
                <w:szCs w:val="12"/>
              </w:rPr>
              <w:t>transdisciplinary</w:t>
            </w:r>
            <w:proofErr w:type="spellEnd"/>
            <w:r w:rsidRPr="00F5370D">
              <w:rPr>
                <w:rFonts w:ascii="Arial" w:hAnsi="Arial" w:cs="Arial"/>
                <w:b/>
                <w:bCs/>
                <w:sz w:val="12"/>
                <w:szCs w:val="12"/>
              </w:rPr>
              <w:t xml:space="preserve"> skills development and for the development of the attributes of the learner profile?</w:t>
            </w:r>
          </w:p>
          <w:p w:rsidR="00347DA4" w:rsidRPr="00F5370D" w:rsidRDefault="00347DA4" w:rsidP="007D1F9C">
            <w:pPr>
              <w:rPr>
                <w:rFonts w:ascii="Arial" w:hAnsi="Arial" w:cs="Arial"/>
                <w:b/>
                <w:bCs/>
                <w:sz w:val="12"/>
                <w:szCs w:val="12"/>
              </w:rPr>
            </w:pPr>
          </w:p>
          <w:p w:rsidR="00347DA4" w:rsidRPr="004876D2" w:rsidRDefault="00347DA4" w:rsidP="00B306C3">
            <w:pPr>
              <w:tabs>
                <w:tab w:val="left" w:pos="324"/>
              </w:tabs>
              <w:rPr>
                <w:rFonts w:ascii="Arial" w:hAnsi="Arial" w:cs="Arial"/>
                <w:smallCaps/>
                <w:noProof/>
                <w:sz w:val="12"/>
                <w:szCs w:val="12"/>
                <w:u w:val="single"/>
              </w:rPr>
            </w:pPr>
            <w:proofErr w:type="spellStart"/>
            <w:r w:rsidRPr="004876D2">
              <w:rPr>
                <w:rFonts w:ascii="Arial" w:hAnsi="Arial" w:cs="Arial"/>
                <w:b/>
                <w:bCs/>
                <w:sz w:val="12"/>
                <w:szCs w:val="12"/>
              </w:rPr>
              <w:t>Transdisciplinary</w:t>
            </w:r>
            <w:proofErr w:type="spellEnd"/>
            <w:r w:rsidRPr="004876D2">
              <w:rPr>
                <w:rFonts w:ascii="Arial" w:hAnsi="Arial" w:cs="Arial"/>
                <w:b/>
                <w:bCs/>
                <w:sz w:val="12"/>
                <w:szCs w:val="12"/>
              </w:rPr>
              <w:t xml:space="preserve"> Skills: </w:t>
            </w:r>
          </w:p>
          <w:p w:rsidR="00347DA4" w:rsidRPr="004876D2" w:rsidRDefault="00347DA4" w:rsidP="00215015">
            <w:pPr>
              <w:rPr>
                <w:rFonts w:ascii="Arial" w:hAnsi="Arial" w:cs="Arial"/>
                <w:sz w:val="12"/>
                <w:szCs w:val="12"/>
              </w:rPr>
            </w:pPr>
          </w:p>
          <w:p w:rsidR="00347DA4" w:rsidRDefault="00347DA4" w:rsidP="00FD6F0E">
            <w:pPr>
              <w:rPr>
                <w:rFonts w:ascii="Arial" w:hAnsi="Arial" w:cs="Arial"/>
                <w:sz w:val="12"/>
                <w:szCs w:val="12"/>
              </w:rPr>
            </w:pPr>
            <w:r w:rsidRPr="00F5370D">
              <w:rPr>
                <w:rFonts w:ascii="Arial" w:hAnsi="Arial" w:cs="Arial"/>
                <w:sz w:val="12"/>
                <w:szCs w:val="12"/>
                <w:u w:val="single"/>
              </w:rPr>
              <w:t>Social</w:t>
            </w:r>
            <w:r w:rsidR="002D79FF">
              <w:rPr>
                <w:rFonts w:ascii="Arial" w:hAnsi="Arial" w:cs="Arial"/>
                <w:sz w:val="12"/>
                <w:szCs w:val="12"/>
                <w:u w:val="single"/>
              </w:rPr>
              <w:t xml:space="preserve">: </w:t>
            </w:r>
            <w:r w:rsidR="00DA540B">
              <w:rPr>
                <w:rFonts w:ascii="Arial" w:hAnsi="Arial" w:cs="Arial"/>
                <w:sz w:val="12"/>
                <w:szCs w:val="12"/>
              </w:rPr>
              <w:t>Accepting responsibility</w:t>
            </w:r>
          </w:p>
          <w:p w:rsidR="009543E6" w:rsidRPr="002D79FF" w:rsidRDefault="009543E6" w:rsidP="00FD6F0E">
            <w:pPr>
              <w:rPr>
                <w:rFonts w:ascii="Arial" w:hAnsi="Arial" w:cs="Arial"/>
                <w:sz w:val="12"/>
                <w:szCs w:val="12"/>
              </w:rPr>
            </w:pPr>
          </w:p>
          <w:p w:rsidR="00347DA4" w:rsidRDefault="00347DA4" w:rsidP="00FD6F0E">
            <w:pPr>
              <w:rPr>
                <w:rFonts w:ascii="Arial" w:hAnsi="Arial" w:cs="Arial"/>
                <w:sz w:val="12"/>
                <w:szCs w:val="12"/>
              </w:rPr>
            </w:pPr>
            <w:proofErr w:type="spellStart"/>
            <w:r w:rsidRPr="00F5370D">
              <w:rPr>
                <w:rFonts w:ascii="Arial" w:hAnsi="Arial" w:cs="Arial"/>
                <w:sz w:val="12"/>
                <w:szCs w:val="12"/>
                <w:u w:val="single"/>
              </w:rPr>
              <w:t>Communication:</w:t>
            </w:r>
            <w:r w:rsidR="002D79FF">
              <w:rPr>
                <w:rFonts w:ascii="Arial" w:hAnsi="Arial" w:cs="Arial"/>
                <w:sz w:val="12"/>
                <w:szCs w:val="12"/>
              </w:rPr>
              <w:t>Viewing</w:t>
            </w:r>
            <w:proofErr w:type="spellEnd"/>
          </w:p>
          <w:p w:rsidR="009543E6" w:rsidRPr="00F5370D" w:rsidRDefault="009543E6" w:rsidP="00FD6F0E">
            <w:pPr>
              <w:rPr>
                <w:rFonts w:ascii="Arial" w:hAnsi="Arial" w:cs="Arial"/>
                <w:sz w:val="12"/>
                <w:szCs w:val="12"/>
              </w:rPr>
            </w:pPr>
          </w:p>
          <w:p w:rsidR="009543E6" w:rsidRDefault="009543E6" w:rsidP="00FD6F0E">
            <w:pPr>
              <w:rPr>
                <w:rFonts w:ascii="Arial" w:hAnsi="Arial" w:cs="Arial"/>
                <w:sz w:val="12"/>
                <w:szCs w:val="12"/>
                <w:u w:val="single"/>
              </w:rPr>
            </w:pPr>
          </w:p>
          <w:p w:rsidR="00347DA4" w:rsidRDefault="00347DA4" w:rsidP="00215015">
            <w:pPr>
              <w:rPr>
                <w:rFonts w:ascii="Arial" w:hAnsi="Arial" w:cs="Arial"/>
                <w:sz w:val="12"/>
                <w:szCs w:val="12"/>
              </w:rPr>
            </w:pPr>
            <w:proofErr w:type="spellStart"/>
            <w:r w:rsidRPr="00F5370D">
              <w:rPr>
                <w:rFonts w:ascii="Arial" w:hAnsi="Arial" w:cs="Arial"/>
                <w:sz w:val="12"/>
                <w:szCs w:val="12"/>
                <w:u w:val="single"/>
              </w:rPr>
              <w:t>Self-management:</w:t>
            </w:r>
            <w:r w:rsidR="002D79FF">
              <w:rPr>
                <w:rFonts w:ascii="Arial" w:hAnsi="Arial" w:cs="Arial"/>
                <w:sz w:val="12"/>
                <w:szCs w:val="12"/>
              </w:rPr>
              <w:t>Codes</w:t>
            </w:r>
            <w:proofErr w:type="spellEnd"/>
            <w:r w:rsidR="002D79FF">
              <w:rPr>
                <w:rFonts w:ascii="Arial" w:hAnsi="Arial" w:cs="Arial"/>
                <w:sz w:val="12"/>
                <w:szCs w:val="12"/>
              </w:rPr>
              <w:t xml:space="preserve"> of </w:t>
            </w:r>
            <w:proofErr w:type="spellStart"/>
            <w:r w:rsidR="002D79FF">
              <w:rPr>
                <w:rFonts w:ascii="Arial" w:hAnsi="Arial" w:cs="Arial"/>
                <w:sz w:val="12"/>
                <w:szCs w:val="12"/>
              </w:rPr>
              <w:t>behaviour</w:t>
            </w:r>
            <w:proofErr w:type="spellEnd"/>
          </w:p>
          <w:p w:rsidR="009543E6" w:rsidRDefault="009543E6" w:rsidP="002D79FF">
            <w:pPr>
              <w:rPr>
                <w:rFonts w:ascii="Arial" w:hAnsi="Arial" w:cs="Arial"/>
                <w:sz w:val="12"/>
                <w:szCs w:val="12"/>
              </w:rPr>
            </w:pPr>
          </w:p>
          <w:p w:rsidR="00DA540B" w:rsidRDefault="00DA540B" w:rsidP="002D79FF">
            <w:pPr>
              <w:rPr>
                <w:rFonts w:ascii="Arial" w:hAnsi="Arial" w:cs="Arial"/>
                <w:sz w:val="12"/>
                <w:szCs w:val="12"/>
                <w:u w:val="single"/>
              </w:rPr>
            </w:pPr>
          </w:p>
          <w:p w:rsidR="002D79FF" w:rsidRDefault="002D79FF" w:rsidP="002D79FF">
            <w:pPr>
              <w:rPr>
                <w:rFonts w:ascii="Arial" w:hAnsi="Arial" w:cs="Arial"/>
                <w:sz w:val="12"/>
                <w:szCs w:val="12"/>
              </w:rPr>
            </w:pPr>
            <w:proofErr w:type="spellStart"/>
            <w:r>
              <w:rPr>
                <w:rFonts w:ascii="Arial" w:hAnsi="Arial" w:cs="Arial"/>
                <w:sz w:val="12"/>
                <w:szCs w:val="12"/>
                <w:u w:val="single"/>
              </w:rPr>
              <w:t>Research</w:t>
            </w:r>
            <w:r w:rsidRPr="002D79FF">
              <w:rPr>
                <w:rFonts w:ascii="Arial" w:hAnsi="Arial" w:cs="Arial"/>
                <w:sz w:val="12"/>
                <w:szCs w:val="12"/>
                <w:u w:val="single"/>
              </w:rPr>
              <w:t>:</w:t>
            </w:r>
            <w:r w:rsidR="00DA540B">
              <w:rPr>
                <w:rFonts w:ascii="Arial" w:hAnsi="Arial" w:cs="Arial"/>
                <w:sz w:val="12"/>
                <w:szCs w:val="12"/>
              </w:rPr>
              <w:t>Formulating</w:t>
            </w:r>
            <w:proofErr w:type="spellEnd"/>
            <w:r w:rsidR="00DA540B">
              <w:rPr>
                <w:rFonts w:ascii="Arial" w:hAnsi="Arial" w:cs="Arial"/>
                <w:sz w:val="12"/>
                <w:szCs w:val="12"/>
              </w:rPr>
              <w:t xml:space="preserve"> questions</w:t>
            </w:r>
          </w:p>
          <w:p w:rsidR="002D79FF" w:rsidRDefault="002D79FF" w:rsidP="002D79FF">
            <w:pPr>
              <w:rPr>
                <w:rFonts w:ascii="Arial" w:hAnsi="Arial" w:cs="Arial"/>
                <w:sz w:val="12"/>
                <w:szCs w:val="12"/>
              </w:rPr>
            </w:pPr>
          </w:p>
          <w:p w:rsidR="002D79FF" w:rsidRPr="002D79FF" w:rsidRDefault="002D79FF" w:rsidP="002D79FF">
            <w:pPr>
              <w:rPr>
                <w:rFonts w:ascii="Arial" w:hAnsi="Arial" w:cs="Arial"/>
                <w:sz w:val="12"/>
                <w:szCs w:val="12"/>
              </w:rPr>
            </w:pPr>
          </w:p>
          <w:p w:rsidR="00347DA4" w:rsidRPr="00F5370D" w:rsidRDefault="00347DA4" w:rsidP="00B80444">
            <w:pPr>
              <w:tabs>
                <w:tab w:val="left" w:pos="324"/>
              </w:tabs>
              <w:rPr>
                <w:rFonts w:ascii="Arial" w:hAnsi="Arial" w:cs="Arial"/>
                <w:b/>
                <w:bCs/>
                <w:sz w:val="12"/>
                <w:szCs w:val="12"/>
              </w:rPr>
            </w:pPr>
            <w:r w:rsidRPr="00F5370D">
              <w:rPr>
                <w:rFonts w:ascii="Arial" w:hAnsi="Arial" w:cs="Arial"/>
                <w:b/>
                <w:bCs/>
                <w:sz w:val="12"/>
                <w:szCs w:val="12"/>
              </w:rPr>
              <w:t>Learner Profile</w:t>
            </w:r>
          </w:p>
          <w:p w:rsidR="00347DA4" w:rsidRDefault="00347DA4" w:rsidP="00745248">
            <w:pPr>
              <w:rPr>
                <w:rFonts w:ascii="Arial" w:hAnsi="Arial" w:cs="Arial"/>
                <w:sz w:val="12"/>
                <w:szCs w:val="12"/>
              </w:rPr>
            </w:pPr>
            <w:r w:rsidRPr="00F5370D">
              <w:rPr>
                <w:rFonts w:ascii="Arial" w:hAnsi="Arial" w:cs="Arial"/>
                <w:noProof/>
                <w:sz w:val="12"/>
                <w:szCs w:val="12"/>
                <w:u w:val="single"/>
              </w:rPr>
              <w:t>Principled</w:t>
            </w:r>
            <w:r w:rsidRPr="00F5370D">
              <w:rPr>
                <w:rFonts w:ascii="Arial" w:hAnsi="Arial" w:cs="Arial"/>
                <w:noProof/>
                <w:sz w:val="12"/>
                <w:szCs w:val="12"/>
              </w:rPr>
              <w:t>:</w:t>
            </w:r>
          </w:p>
          <w:p w:rsidR="00347DA4" w:rsidRPr="00F5370D" w:rsidRDefault="00347DA4" w:rsidP="004A31E9">
            <w:pPr>
              <w:rPr>
                <w:rFonts w:ascii="Arial" w:hAnsi="Arial" w:cs="Arial"/>
                <w:noProof/>
                <w:sz w:val="12"/>
                <w:szCs w:val="12"/>
              </w:rPr>
            </w:pPr>
            <w:r w:rsidRPr="00F5370D">
              <w:rPr>
                <w:rFonts w:ascii="Arial" w:hAnsi="Arial" w:cs="Arial"/>
                <w:noProof/>
                <w:sz w:val="12"/>
                <w:szCs w:val="12"/>
                <w:u w:val="single"/>
              </w:rPr>
              <w:t>Caring:</w:t>
            </w:r>
          </w:p>
          <w:p w:rsidR="00347DA4" w:rsidRDefault="00347DA4" w:rsidP="00745248">
            <w:pPr>
              <w:rPr>
                <w:rFonts w:ascii="Arial" w:hAnsi="Arial" w:cs="Arial"/>
                <w:sz w:val="12"/>
                <w:szCs w:val="12"/>
              </w:rPr>
            </w:pPr>
          </w:p>
          <w:p w:rsidR="001F6CE8" w:rsidRPr="00F5370D" w:rsidRDefault="001F6CE8" w:rsidP="00745248">
            <w:pPr>
              <w:rPr>
                <w:rFonts w:ascii="Arial" w:hAnsi="Arial" w:cs="Arial"/>
                <w:sz w:val="12"/>
                <w:szCs w:val="12"/>
              </w:rPr>
            </w:pPr>
          </w:p>
          <w:p w:rsidR="00347DA4" w:rsidRDefault="00347DA4" w:rsidP="00643B3A">
            <w:pPr>
              <w:pStyle w:val="Listbullet"/>
              <w:numPr>
                <w:ilvl w:val="0"/>
                <w:numId w:val="0"/>
              </w:numPr>
              <w:spacing w:after="0"/>
              <w:ind w:left="454" w:hanging="454"/>
              <w:rPr>
                <w:b/>
                <w:bCs/>
                <w:sz w:val="12"/>
                <w:szCs w:val="12"/>
              </w:rPr>
            </w:pPr>
            <w:r w:rsidRPr="00F5370D">
              <w:rPr>
                <w:b/>
                <w:bCs/>
                <w:sz w:val="12"/>
                <w:szCs w:val="12"/>
              </w:rPr>
              <w:t>Attitudes</w:t>
            </w:r>
          </w:p>
          <w:p w:rsidR="002D79FF" w:rsidRPr="00870EE6" w:rsidRDefault="00870EE6" w:rsidP="00870EE6">
            <w:pPr>
              <w:pStyle w:val="Listbullet"/>
              <w:numPr>
                <w:ilvl w:val="0"/>
                <w:numId w:val="0"/>
              </w:numPr>
              <w:spacing w:after="0"/>
              <w:rPr>
                <w:bCs/>
                <w:sz w:val="12"/>
                <w:szCs w:val="12"/>
              </w:rPr>
            </w:pPr>
            <w:r>
              <w:rPr>
                <w:bCs/>
                <w:sz w:val="12"/>
                <w:szCs w:val="12"/>
                <w:u w:val="single"/>
              </w:rPr>
              <w:t>Tolerance:</w:t>
            </w:r>
            <w:r>
              <w:rPr>
                <w:bCs/>
                <w:sz w:val="12"/>
                <w:szCs w:val="12"/>
              </w:rPr>
              <w:t xml:space="preserve"> </w:t>
            </w:r>
          </w:p>
          <w:p w:rsidR="00DA540B" w:rsidRDefault="002D79FF" w:rsidP="00DA540B">
            <w:pPr>
              <w:rPr>
                <w:rFonts w:ascii="Arial" w:hAnsi="Arial" w:cs="Arial"/>
                <w:sz w:val="12"/>
                <w:szCs w:val="12"/>
              </w:rPr>
            </w:pPr>
            <w:r>
              <w:rPr>
                <w:rFonts w:ascii="Arial" w:hAnsi="Arial" w:cs="Arial"/>
                <w:noProof/>
                <w:sz w:val="12"/>
                <w:szCs w:val="12"/>
                <w:u w:val="single"/>
              </w:rPr>
              <w:t>Empathy</w:t>
            </w:r>
            <w:r w:rsidR="00347DA4" w:rsidRPr="00F5370D">
              <w:rPr>
                <w:rFonts w:ascii="Arial" w:hAnsi="Arial" w:cs="Arial"/>
                <w:noProof/>
                <w:sz w:val="12"/>
                <w:szCs w:val="12"/>
                <w:u w:val="single"/>
              </w:rPr>
              <w:t>:</w:t>
            </w:r>
          </w:p>
          <w:p w:rsidR="00347DA4" w:rsidRPr="00F5370D" w:rsidRDefault="00DA540B" w:rsidP="00DA540B">
            <w:pPr>
              <w:rPr>
                <w:rFonts w:ascii="Arial" w:hAnsi="Arial" w:cs="Arial"/>
                <w:noProof/>
                <w:sz w:val="12"/>
                <w:szCs w:val="12"/>
              </w:rPr>
            </w:pPr>
            <w:r w:rsidRPr="00F5370D">
              <w:rPr>
                <w:rFonts w:ascii="Arial" w:hAnsi="Arial" w:cs="Arial"/>
                <w:noProof/>
                <w:sz w:val="12"/>
                <w:szCs w:val="12"/>
                <w:u w:val="single"/>
              </w:rPr>
              <w:t xml:space="preserve"> </w:t>
            </w:r>
            <w:r w:rsidR="00347DA4" w:rsidRPr="00F5370D">
              <w:rPr>
                <w:rFonts w:ascii="Arial" w:hAnsi="Arial" w:cs="Arial"/>
                <w:noProof/>
                <w:sz w:val="12"/>
                <w:szCs w:val="12"/>
                <w:u w:val="single"/>
              </w:rPr>
              <w:t>Cooperation</w:t>
            </w:r>
            <w:r w:rsidR="00347DA4" w:rsidRPr="00F5370D">
              <w:rPr>
                <w:rFonts w:ascii="Arial" w:hAnsi="Arial" w:cs="Arial"/>
                <w:noProof/>
                <w:sz w:val="12"/>
                <w:szCs w:val="12"/>
              </w:rPr>
              <w:t>:</w:t>
            </w: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r w:rsidRPr="00F5370D">
              <w:rPr>
                <w:rFonts w:ascii="Arial" w:hAnsi="Arial" w:cs="Arial"/>
                <w:b/>
                <w:bCs/>
                <w:sz w:val="16"/>
                <w:szCs w:val="16"/>
              </w:rPr>
              <w:t>People:</w:t>
            </w:r>
            <w:r w:rsidR="00DA540B">
              <w:rPr>
                <w:rFonts w:ascii="Arial" w:hAnsi="Arial" w:cs="Arial"/>
                <w:b/>
                <w:bCs/>
                <w:sz w:val="16"/>
                <w:szCs w:val="16"/>
              </w:rPr>
              <w:t xml:space="preserve"> </w:t>
            </w:r>
            <w:r w:rsidR="00CE5016">
              <w:rPr>
                <w:rFonts w:ascii="Arial" w:hAnsi="Arial" w:cs="Arial"/>
                <w:sz w:val="16"/>
                <w:szCs w:val="16"/>
              </w:rPr>
              <w:t xml:space="preserve">Armando Medina </w:t>
            </w:r>
            <w:r w:rsidR="005D5EC5">
              <w:rPr>
                <w:rFonts w:ascii="Arial" w:hAnsi="Arial" w:cs="Arial"/>
                <w:sz w:val="16"/>
                <w:szCs w:val="16"/>
              </w:rPr>
              <w:t xml:space="preserve">(police officer), </w:t>
            </w:r>
            <w:r w:rsidR="00CE5016">
              <w:rPr>
                <w:rFonts w:ascii="Arial" w:hAnsi="Arial" w:cs="Arial"/>
                <w:sz w:val="16"/>
                <w:szCs w:val="16"/>
              </w:rPr>
              <w:t>Juan Molinari</w:t>
            </w:r>
            <w:r w:rsidR="005D5EC5">
              <w:rPr>
                <w:rFonts w:ascii="Arial" w:hAnsi="Arial" w:cs="Arial"/>
                <w:sz w:val="16"/>
                <w:szCs w:val="16"/>
              </w:rPr>
              <w:t xml:space="preserve"> (baker), </w:t>
            </w:r>
            <w:proofErr w:type="spellStart"/>
            <w:r w:rsidR="00CE5016">
              <w:rPr>
                <w:rFonts w:ascii="Arial" w:hAnsi="Arial" w:cs="Arial"/>
                <w:sz w:val="16"/>
                <w:szCs w:val="16"/>
              </w:rPr>
              <w:t>Margy</w:t>
            </w:r>
            <w:proofErr w:type="spellEnd"/>
            <w:r w:rsidR="00CE5016">
              <w:rPr>
                <w:rFonts w:ascii="Arial" w:hAnsi="Arial" w:cs="Arial"/>
                <w:sz w:val="16"/>
                <w:szCs w:val="16"/>
              </w:rPr>
              <w:t xml:space="preserve"> </w:t>
            </w:r>
            <w:r w:rsidR="00732BCD">
              <w:rPr>
                <w:rFonts w:ascii="Arial" w:hAnsi="Arial" w:cs="Arial"/>
                <w:sz w:val="16"/>
                <w:szCs w:val="16"/>
              </w:rPr>
              <w:t>Gómez</w:t>
            </w:r>
            <w:r w:rsidR="005D5EC5">
              <w:rPr>
                <w:rFonts w:ascii="Arial" w:hAnsi="Arial" w:cs="Arial"/>
                <w:sz w:val="16"/>
                <w:szCs w:val="16"/>
              </w:rPr>
              <w:t xml:space="preserve"> (dentist), </w:t>
            </w:r>
            <w:r w:rsidR="00CE5016">
              <w:rPr>
                <w:rFonts w:ascii="Arial" w:hAnsi="Arial" w:cs="Arial"/>
                <w:sz w:val="16"/>
                <w:szCs w:val="16"/>
              </w:rPr>
              <w:t>Juan Carlos</w:t>
            </w:r>
            <w:r w:rsidR="00732BCD">
              <w:rPr>
                <w:rFonts w:ascii="Arial" w:hAnsi="Arial" w:cs="Arial"/>
                <w:sz w:val="16"/>
                <w:szCs w:val="16"/>
              </w:rPr>
              <w:t xml:space="preserve"> Aguilera</w:t>
            </w:r>
            <w:r w:rsidR="005D5EC5">
              <w:rPr>
                <w:rFonts w:ascii="Arial" w:hAnsi="Arial" w:cs="Arial"/>
                <w:sz w:val="16"/>
                <w:szCs w:val="16"/>
              </w:rPr>
              <w:t xml:space="preserve"> (security guard), </w:t>
            </w:r>
            <w:r w:rsidR="00732BCD">
              <w:rPr>
                <w:rFonts w:ascii="Arial" w:hAnsi="Arial" w:cs="Arial"/>
                <w:sz w:val="16"/>
                <w:szCs w:val="16"/>
              </w:rPr>
              <w:t xml:space="preserve">Melba </w:t>
            </w:r>
            <w:proofErr w:type="spellStart"/>
            <w:r w:rsidR="00732BCD">
              <w:rPr>
                <w:rFonts w:ascii="Arial" w:hAnsi="Arial" w:cs="Arial"/>
                <w:sz w:val="16"/>
                <w:szCs w:val="16"/>
              </w:rPr>
              <w:t>Güe</w:t>
            </w:r>
            <w:proofErr w:type="spellEnd"/>
            <w:r w:rsidR="00732BCD">
              <w:rPr>
                <w:rFonts w:ascii="Arial" w:hAnsi="Arial" w:cs="Arial"/>
                <w:sz w:val="16"/>
                <w:szCs w:val="16"/>
              </w:rPr>
              <w:t xml:space="preserve"> (cleaner), </w:t>
            </w:r>
            <w:proofErr w:type="spellStart"/>
            <w:r w:rsidR="00732BCD">
              <w:rPr>
                <w:rFonts w:ascii="Arial" w:hAnsi="Arial" w:cs="Arial"/>
                <w:sz w:val="16"/>
                <w:szCs w:val="16"/>
              </w:rPr>
              <w:t>Luís</w:t>
            </w:r>
            <w:proofErr w:type="spellEnd"/>
            <w:r w:rsidR="00732BCD">
              <w:rPr>
                <w:rFonts w:ascii="Arial" w:hAnsi="Arial" w:cs="Arial"/>
                <w:sz w:val="16"/>
                <w:szCs w:val="16"/>
              </w:rPr>
              <w:t xml:space="preserve"> Fernando Palacios (</w:t>
            </w:r>
            <w:proofErr w:type="spellStart"/>
            <w:r w:rsidR="00732BCD">
              <w:rPr>
                <w:rFonts w:ascii="Arial" w:hAnsi="Arial" w:cs="Arial"/>
                <w:sz w:val="16"/>
                <w:szCs w:val="16"/>
              </w:rPr>
              <w:t>veterinario</w:t>
            </w:r>
            <w:proofErr w:type="spellEnd"/>
            <w:r w:rsidR="00732BCD">
              <w:rPr>
                <w:rFonts w:ascii="Arial" w:hAnsi="Arial" w:cs="Arial"/>
                <w:sz w:val="16"/>
                <w:szCs w:val="16"/>
              </w:rPr>
              <w:t xml:space="preserve">), </w:t>
            </w:r>
            <w:r w:rsidR="005D5EC5">
              <w:rPr>
                <w:rFonts w:ascii="Arial" w:hAnsi="Arial" w:cs="Arial"/>
                <w:sz w:val="16"/>
                <w:szCs w:val="16"/>
              </w:rPr>
              <w:t>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bookmarkStart w:id="1" w:name="_GoBack"/>
            <w:bookmarkEnd w:id="1"/>
          </w:p>
          <w:p w:rsidR="00347DA4" w:rsidRPr="00F5370D" w:rsidRDefault="00347DA4" w:rsidP="0018561D">
            <w:pPr>
              <w:rPr>
                <w:rFonts w:ascii="Arial" w:hAnsi="Arial" w:cs="Arial"/>
                <w:color w:val="FF0000"/>
                <w:sz w:val="16"/>
                <w:szCs w:val="16"/>
              </w:rPr>
            </w:pPr>
            <w:r w:rsidRPr="00F5370D">
              <w:rPr>
                <w:rFonts w:ascii="Arial" w:hAnsi="Arial" w:cs="Arial"/>
                <w:b/>
                <w:bCs/>
                <w:sz w:val="16"/>
                <w:szCs w:val="16"/>
              </w:rPr>
              <w:t>Places:</w:t>
            </w:r>
            <w:r w:rsidR="00732BCD">
              <w:rPr>
                <w:rFonts w:ascii="Arial" w:hAnsi="Arial" w:cs="Arial"/>
                <w:b/>
                <w:bCs/>
                <w:sz w:val="16"/>
                <w:szCs w:val="16"/>
              </w:rPr>
              <w:t xml:space="preserve"> </w:t>
            </w:r>
            <w:r w:rsidR="00732BCD" w:rsidRPr="00732BCD">
              <w:rPr>
                <w:rFonts w:ascii="Arial" w:hAnsi="Arial" w:cs="Arial"/>
                <w:bCs/>
                <w:sz w:val="16"/>
                <w:szCs w:val="16"/>
              </w:rPr>
              <w:t xml:space="preserve">Base </w:t>
            </w:r>
            <w:proofErr w:type="spellStart"/>
            <w:r w:rsidR="00732BCD" w:rsidRPr="00732BCD">
              <w:rPr>
                <w:rFonts w:ascii="Arial" w:hAnsi="Arial" w:cs="Arial"/>
                <w:bCs/>
                <w:sz w:val="16"/>
                <w:szCs w:val="16"/>
              </w:rPr>
              <w:t>Aérea</w:t>
            </w:r>
            <w:proofErr w:type="spellEnd"/>
            <w:r w:rsidR="00732BCD" w:rsidRPr="00732BCD">
              <w:rPr>
                <w:rFonts w:ascii="Arial" w:hAnsi="Arial" w:cs="Arial"/>
                <w:bCs/>
                <w:sz w:val="16"/>
                <w:szCs w:val="16"/>
              </w:rPr>
              <w:t xml:space="preserve"> Marco Fidel </w:t>
            </w:r>
            <w:proofErr w:type="spellStart"/>
            <w:r w:rsidR="00732BCD" w:rsidRPr="00732BCD">
              <w:rPr>
                <w:rFonts w:ascii="Arial" w:hAnsi="Arial" w:cs="Arial"/>
                <w:bCs/>
                <w:sz w:val="16"/>
                <w:szCs w:val="16"/>
              </w:rPr>
              <w:t>Suárez</w:t>
            </w:r>
            <w:proofErr w:type="spellEnd"/>
            <w:r w:rsidR="00732BCD" w:rsidRPr="00732BCD">
              <w:rPr>
                <w:rFonts w:ascii="Arial" w:hAnsi="Arial" w:cs="Arial"/>
                <w:bCs/>
                <w:sz w:val="16"/>
                <w:szCs w:val="16"/>
              </w:rPr>
              <w:t>: Air Force base which is a</w:t>
            </w:r>
            <w:r w:rsidR="00732BCD">
              <w:rPr>
                <w:rFonts w:ascii="Arial" w:hAnsi="Arial" w:cs="Arial"/>
                <w:b/>
                <w:bCs/>
                <w:sz w:val="16"/>
                <w:szCs w:val="16"/>
              </w:rPr>
              <w:t xml:space="preserve"> </w:t>
            </w:r>
            <w:r w:rsidR="005D5EC5">
              <w:rPr>
                <w:rFonts w:ascii="Arial" w:hAnsi="Arial" w:cs="Arial"/>
                <w:sz w:val="16"/>
                <w:szCs w:val="16"/>
              </w:rPr>
              <w:t xml:space="preserve">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D205FB">
            <w:pPr>
              <w:rPr>
                <w:rFonts w:ascii="Arial" w:hAnsi="Arial" w:cs="Arial"/>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which contains information on different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helpers’ roles</w:t>
            </w:r>
          </w:p>
          <w:p w:rsidR="00347DA4" w:rsidRPr="00F5370D" w:rsidRDefault="00347DA4" w:rsidP="009312CB">
            <w:pPr>
              <w:rPr>
                <w:rFonts w:ascii="Arial" w:hAnsi="Arial" w:cs="Arial"/>
                <w:b/>
                <w:bCs/>
                <w:sz w:val="16"/>
                <w:szCs w:val="16"/>
              </w:rPr>
            </w:pPr>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347DA4" w:rsidRPr="008C5FB4" w:rsidRDefault="00347DA4" w:rsidP="00B94B19">
            <w:pPr>
              <w:rPr>
                <w:rFonts w:ascii="Arial" w:hAnsi="Arial" w:cs="Arial"/>
                <w:sz w:val="14"/>
                <w:szCs w:val="14"/>
              </w:rPr>
            </w:pPr>
          </w:p>
          <w:p w:rsidR="001222E5" w:rsidRDefault="001222E5" w:rsidP="001222E5">
            <w:pPr>
              <w:pBdr>
                <w:top w:val="single" w:sz="6" w:space="1" w:color="FFFFFF"/>
                <w:left w:val="single" w:sz="6" w:space="1" w:color="FFFFFF"/>
                <w:bottom w:val="single" w:sz="6" w:space="1" w:color="FFFFFF"/>
                <w:right w:val="single" w:sz="6" w:space="1" w:color="FFFFFF"/>
              </w:pBdr>
              <w:jc w:val="both"/>
              <w:rPr>
                <w:rFonts w:ascii="Arial" w:hAnsi="Arial" w:cs="Arial"/>
                <w:sz w:val="14"/>
                <w:szCs w:val="14"/>
              </w:rPr>
            </w:pPr>
            <w:r>
              <w:rPr>
                <w:rFonts w:ascii="Arial" w:hAnsi="Arial" w:cs="Arial"/>
                <w:sz w:val="14"/>
                <w:szCs w:val="14"/>
              </w:rPr>
              <w:t xml:space="preserve">During the summative assessment most of the children were able to think of problems in the community and identify what resources and people were necessary to solve them. Children showed enthusiasm when performing a community helper by bringing props and posters about their duties and responsibilities.  </w:t>
            </w:r>
          </w:p>
          <w:p w:rsidR="001222E5" w:rsidRDefault="001222E5" w:rsidP="001222E5">
            <w:pPr>
              <w:pBdr>
                <w:top w:val="single" w:sz="6" w:space="1" w:color="FFFFFF"/>
                <w:left w:val="single" w:sz="6" w:space="1" w:color="FFFFFF"/>
                <w:bottom w:val="single" w:sz="6" w:space="1" w:color="FFFFFF"/>
                <w:right w:val="single" w:sz="6" w:space="1" w:color="FFFFFF"/>
              </w:pBdr>
              <w:jc w:val="both"/>
              <w:rPr>
                <w:rFonts w:ascii="Arial" w:hAnsi="Arial" w:cs="Arial"/>
                <w:sz w:val="14"/>
                <w:szCs w:val="14"/>
              </w:rPr>
            </w:pPr>
            <w:r>
              <w:rPr>
                <w:rFonts w:ascii="Arial" w:hAnsi="Arial" w:cs="Arial"/>
                <w:sz w:val="14"/>
                <w:szCs w:val="14"/>
              </w:rPr>
              <w:t xml:space="preserve">Children were able to identify an organization inside a Battalion and how this benefits to that community. </w:t>
            </w:r>
          </w:p>
          <w:p w:rsidR="00347DA4" w:rsidRPr="008C5FB4" w:rsidRDefault="001222E5"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 xml:space="preserve">Based on the experts´ visit children were able to report how each of them contribute to the well-being of the community.      </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1222E5" w:rsidRPr="001964A5" w:rsidRDefault="001222E5" w:rsidP="001222E5">
            <w:pPr>
              <w:jc w:val="both"/>
              <w:rPr>
                <w:rFonts w:ascii="Arial" w:hAnsi="Arial" w:cs="Arial"/>
                <w:bCs/>
                <w:sz w:val="14"/>
                <w:szCs w:val="14"/>
              </w:rPr>
            </w:pPr>
            <w:r w:rsidRPr="001964A5">
              <w:rPr>
                <w:rFonts w:ascii="Arial" w:hAnsi="Arial" w:cs="Arial"/>
                <w:bCs/>
                <w:sz w:val="14"/>
                <w:szCs w:val="14"/>
              </w:rPr>
              <w:t>-Model, during the unit development, the different ways they are going to be performing their summative, in order to have a better application and further impact in the community.</w:t>
            </w:r>
          </w:p>
          <w:p w:rsidR="001222E5" w:rsidRPr="001964A5" w:rsidRDefault="001222E5" w:rsidP="001222E5">
            <w:pPr>
              <w:jc w:val="both"/>
              <w:rPr>
                <w:rFonts w:ascii="Arial" w:hAnsi="Arial" w:cs="Arial"/>
                <w:bCs/>
                <w:sz w:val="14"/>
                <w:szCs w:val="14"/>
              </w:rPr>
            </w:pPr>
            <w:r w:rsidRPr="001964A5">
              <w:rPr>
                <w:rFonts w:ascii="Arial" w:hAnsi="Arial" w:cs="Arial"/>
                <w:bCs/>
                <w:sz w:val="14"/>
                <w:szCs w:val="14"/>
              </w:rPr>
              <w:t>-Have more support from the Drama teacher, (supporting the inquiry) for them to have all the performing skills they might need if they chose role-playing.</w:t>
            </w:r>
          </w:p>
          <w:p w:rsidR="00347DA4" w:rsidRPr="008C5FB4" w:rsidRDefault="00347DA4" w:rsidP="001222E5">
            <w:pPr>
              <w:rPr>
                <w:rFonts w:ascii="Arial" w:hAnsi="Arial" w:cs="Arial"/>
                <w:sz w:val="14"/>
                <w:szCs w:val="14"/>
              </w:rPr>
            </w:pPr>
          </w:p>
        </w:tc>
      </w:tr>
      <w:tr w:rsidR="00347DA4" w:rsidRPr="00F5370D">
        <w:trPr>
          <w:trHeight w:val="3275"/>
        </w:trPr>
        <w:tc>
          <w:tcPr>
            <w:tcW w:w="7344" w:type="dxa"/>
            <w:tcBorders>
              <w:bottom w:val="single" w:sz="24" w:space="0" w:color="auto"/>
            </w:tcBorders>
          </w:tcPr>
          <w:p w:rsidR="00347DA4" w:rsidRPr="008C5FB4" w:rsidRDefault="00347DA4" w:rsidP="00B94B19">
            <w:pPr>
              <w:rPr>
                <w:rFonts w:ascii="Arial" w:hAnsi="Arial" w:cs="Arial"/>
                <w:sz w:val="14"/>
                <w:szCs w:val="14"/>
              </w:rPr>
            </w:pPr>
            <w:r w:rsidRPr="008C5FB4">
              <w:rPr>
                <w:rFonts w:ascii="Arial" w:hAnsi="Arial" w:cs="Arial"/>
                <w:sz w:val="14"/>
                <w:szCs w:val="14"/>
              </w:rPr>
              <w:t xml:space="preserve">What was the evidence that connections were made between the central idea and the </w:t>
            </w:r>
            <w:proofErr w:type="spellStart"/>
            <w:r w:rsidRPr="008C5FB4">
              <w:rPr>
                <w:rFonts w:ascii="Arial" w:hAnsi="Arial" w:cs="Arial"/>
                <w:sz w:val="14"/>
                <w:szCs w:val="14"/>
              </w:rPr>
              <w:t>transdisciplinary</w:t>
            </w:r>
            <w:proofErr w:type="spellEnd"/>
            <w:r w:rsidRPr="008C5FB4">
              <w:rPr>
                <w:rFonts w:ascii="Arial" w:hAnsi="Arial" w:cs="Arial"/>
                <w:sz w:val="14"/>
                <w:szCs w:val="14"/>
              </w:rPr>
              <w:t xml:space="preserve"> theme?</w:t>
            </w:r>
          </w:p>
          <w:p w:rsidR="00347DA4" w:rsidRPr="008C5FB4" w:rsidRDefault="00347DA4" w:rsidP="00B94B19">
            <w:pPr>
              <w:rPr>
                <w:rFonts w:ascii="Arial" w:hAnsi="Arial" w:cs="Arial"/>
                <w:sz w:val="14"/>
                <w:szCs w:val="14"/>
              </w:rPr>
            </w:pPr>
          </w:p>
          <w:p w:rsidR="001222E5" w:rsidRPr="008C5FB4" w:rsidRDefault="001222E5" w:rsidP="001222E5">
            <w:pPr>
              <w:jc w:val="both"/>
              <w:rPr>
                <w:rFonts w:ascii="Arial" w:hAnsi="Arial" w:cs="Arial"/>
                <w:sz w:val="14"/>
                <w:szCs w:val="14"/>
              </w:rPr>
            </w:pPr>
            <w:r>
              <w:rPr>
                <w:rFonts w:ascii="Arial" w:hAnsi="Arial" w:cs="Arial"/>
                <w:sz w:val="14"/>
                <w:szCs w:val="14"/>
              </w:rPr>
              <w:t xml:space="preserve">Children understood some characteristics about how human beings organize themselves in a community by assuming different roles and offering different abilities, they showed this when they represented different members in a community mentioning what they could offer to the organization.   </w:t>
            </w:r>
          </w:p>
          <w:p w:rsidR="001222E5" w:rsidRPr="00956F25" w:rsidRDefault="001222E5" w:rsidP="001222E5">
            <w:pPr>
              <w:jc w:val="both"/>
              <w:rPr>
                <w:rFonts w:ascii="Arial" w:hAnsi="Arial" w:cs="Arial"/>
                <w:sz w:val="14"/>
                <w:szCs w:val="14"/>
              </w:rPr>
            </w:pPr>
            <w:r w:rsidRPr="00956F25">
              <w:rPr>
                <w:rFonts w:ascii="Arial" w:hAnsi="Arial" w:cs="Arial"/>
                <w:sz w:val="14"/>
                <w:szCs w:val="14"/>
              </w:rPr>
              <w:t xml:space="preserve">-The students in Red First started building and roleplaying during playing time in the mornings, pretending a </w:t>
            </w:r>
            <w:proofErr w:type="spellStart"/>
            <w:r w:rsidRPr="00956F25">
              <w:rPr>
                <w:rFonts w:ascii="Arial" w:hAnsi="Arial" w:cs="Arial"/>
                <w:sz w:val="14"/>
                <w:szCs w:val="14"/>
              </w:rPr>
              <w:t>neighbourhood</w:t>
            </w:r>
            <w:proofErr w:type="spellEnd"/>
            <w:r w:rsidRPr="00956F25">
              <w:rPr>
                <w:rFonts w:ascii="Arial" w:hAnsi="Arial" w:cs="Arial"/>
                <w:sz w:val="14"/>
                <w:szCs w:val="14"/>
              </w:rPr>
              <w:t xml:space="preserve"> with their Legos. They played different roles and showed understanding of the community organization. Juan José Martinez led this activity.</w:t>
            </w:r>
          </w:p>
          <w:p w:rsidR="00347DA4" w:rsidRPr="008C5FB4" w:rsidRDefault="00347DA4" w:rsidP="005D5EC5">
            <w:pPr>
              <w:rPr>
                <w:rFonts w:ascii="Arial" w:hAnsi="Arial" w:cs="Arial"/>
                <w:sz w:val="14"/>
                <w:szCs w:val="14"/>
              </w:rPr>
            </w:pPr>
          </w:p>
        </w:tc>
      </w:tr>
    </w:tbl>
    <w:p w:rsidR="00347DA4" w:rsidRPr="00F5370D" w:rsidRDefault="00347DA4" w:rsidP="00B94B19">
      <w:pPr>
        <w:rPr>
          <w:rFonts w:ascii="Arial" w:hAnsi="Arial" w:cs="Arial"/>
        </w:rPr>
      </w:pPr>
    </w:p>
    <w:p w:rsidR="00347DA4" w:rsidRPr="00F5370D" w:rsidRDefault="00347DA4" w:rsidP="00B94B19">
      <w:pPr>
        <w:rPr>
          <w:rFonts w:ascii="Arial" w:hAnsi="Arial" w:cs="Arial"/>
        </w:rPr>
      </w:pPr>
      <w:r w:rsidRPr="00F5370D">
        <w:rPr>
          <w:rFonts w:ascii="Arial" w:hAnsi="Arial" w:cs="Arial"/>
        </w:rPr>
        <w:br w:type="column"/>
      </w: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F5370D" w:rsidRDefault="001222E5" w:rsidP="001222E5">
            <w:pPr>
              <w:spacing w:after="120"/>
              <w:rPr>
                <w:rFonts w:ascii="Arial" w:hAnsi="Arial" w:cs="Arial"/>
                <w:sz w:val="14"/>
                <w:szCs w:val="14"/>
              </w:rPr>
            </w:pPr>
            <w:r w:rsidRPr="00F5370D">
              <w:rPr>
                <w:rFonts w:ascii="Arial" w:hAnsi="Arial" w:cs="Arial"/>
                <w:b/>
                <w:bCs/>
                <w:sz w:val="14"/>
                <w:szCs w:val="14"/>
              </w:rPr>
              <w:t>What were the learning experiences that enabled students to:</w:t>
            </w: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an understanding of the concepts identified in “What do we want to learn?”</w:t>
            </w:r>
          </w:p>
          <w:p w:rsidR="001222E5" w:rsidRPr="00F5370D" w:rsidRDefault="001222E5" w:rsidP="001222E5">
            <w:pPr>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FUNCTION</w:t>
            </w:r>
            <w:r w:rsidRPr="00F5370D">
              <w:rPr>
                <w:rFonts w:ascii="Arial" w:hAnsi="Arial" w:cs="Arial"/>
                <w:sz w:val="14"/>
                <w:szCs w:val="14"/>
              </w:rPr>
              <w:t xml:space="preserve"> (</w:t>
            </w:r>
            <w:r>
              <w:rPr>
                <w:rFonts w:ascii="Arial" w:hAnsi="Arial" w:cs="Arial"/>
                <w:sz w:val="14"/>
                <w:szCs w:val="14"/>
              </w:rPr>
              <w:t>Role</w:t>
            </w:r>
            <w:r w:rsidRPr="00F5370D">
              <w:rPr>
                <w:rFonts w:ascii="Arial" w:hAnsi="Arial" w:cs="Arial"/>
                <w:sz w:val="14"/>
                <w:szCs w:val="14"/>
              </w:rPr>
              <w:t xml:space="preserve">): </w:t>
            </w:r>
            <w:r>
              <w:rPr>
                <w:rFonts w:ascii="Arial" w:hAnsi="Arial" w:cs="Arial"/>
                <w:sz w:val="12"/>
                <w:szCs w:val="12"/>
              </w:rPr>
              <w:t>The children inquire into the roles of different community members by list</w:t>
            </w:r>
            <w:r w:rsidR="001964A5">
              <w:rPr>
                <w:rFonts w:ascii="Arial" w:hAnsi="Arial" w:cs="Arial"/>
                <w:sz w:val="12"/>
                <w:szCs w:val="12"/>
              </w:rPr>
              <w:t>ening and asking questions to Armando Medina (police officer), Juan Molinari (</w:t>
            </w:r>
            <w:r>
              <w:rPr>
                <w:rFonts w:ascii="Arial" w:hAnsi="Arial" w:cs="Arial"/>
                <w:sz w:val="12"/>
                <w:szCs w:val="12"/>
              </w:rPr>
              <w:t xml:space="preserve">baker), </w:t>
            </w:r>
            <w:proofErr w:type="spellStart"/>
            <w:r w:rsidR="001964A5">
              <w:rPr>
                <w:rFonts w:ascii="Arial" w:hAnsi="Arial" w:cs="Arial"/>
                <w:sz w:val="12"/>
                <w:szCs w:val="12"/>
              </w:rPr>
              <w:t>Margy</w:t>
            </w:r>
            <w:proofErr w:type="spellEnd"/>
            <w:r>
              <w:rPr>
                <w:rFonts w:ascii="Arial" w:hAnsi="Arial" w:cs="Arial"/>
                <w:sz w:val="12"/>
                <w:szCs w:val="12"/>
              </w:rPr>
              <w:t>&amp;</w:t>
            </w:r>
            <w:r w:rsidR="001964A5">
              <w:rPr>
                <w:rFonts w:ascii="Arial" w:hAnsi="Arial" w:cs="Arial"/>
                <w:sz w:val="12"/>
                <w:szCs w:val="12"/>
              </w:rPr>
              <w:t xml:space="preserve"> Carlos Sánchez</w:t>
            </w:r>
            <w:r>
              <w:rPr>
                <w:rFonts w:ascii="Arial" w:hAnsi="Arial" w:cs="Arial"/>
                <w:sz w:val="12"/>
                <w:szCs w:val="12"/>
              </w:rPr>
              <w:t xml:space="preserve"> (dentists) and </w:t>
            </w:r>
            <w:r w:rsidR="001964A5">
              <w:rPr>
                <w:rFonts w:ascii="Arial" w:hAnsi="Arial" w:cs="Arial"/>
                <w:sz w:val="12"/>
                <w:szCs w:val="12"/>
              </w:rPr>
              <w:t>Juan Carlos</w:t>
            </w:r>
            <w:r>
              <w:rPr>
                <w:rFonts w:ascii="Arial" w:hAnsi="Arial" w:cs="Arial"/>
                <w:sz w:val="12"/>
                <w:szCs w:val="12"/>
              </w:rPr>
              <w:t xml:space="preserve"> (security guard).</w:t>
            </w:r>
          </w:p>
          <w:p w:rsidR="001222E5" w:rsidRPr="00F5370D" w:rsidRDefault="001222E5" w:rsidP="001222E5">
            <w:pPr>
              <w:rPr>
                <w:rFonts w:ascii="Arial" w:hAnsi="Arial" w:cs="Arial"/>
                <w:sz w:val="12"/>
                <w:szCs w:val="12"/>
              </w:rPr>
            </w:pPr>
            <w:r>
              <w:rPr>
                <w:rFonts w:ascii="Arial" w:hAnsi="Arial" w:cs="Arial"/>
                <w:sz w:val="12"/>
                <w:szCs w:val="12"/>
              </w:rPr>
              <w:t>The children inquire into community members and their roles by interviewing a member of their own community.</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RESPONSIBILITY</w:t>
            </w:r>
            <w:r w:rsidRPr="00F5370D">
              <w:rPr>
                <w:rFonts w:ascii="Arial" w:hAnsi="Arial" w:cs="Arial"/>
                <w:sz w:val="14"/>
                <w:szCs w:val="14"/>
              </w:rPr>
              <w:t xml:space="preserve"> (</w:t>
            </w:r>
            <w:r>
              <w:rPr>
                <w:rFonts w:ascii="Arial" w:hAnsi="Arial" w:cs="Arial"/>
                <w:sz w:val="14"/>
                <w:szCs w:val="14"/>
              </w:rPr>
              <w:t>Resource</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Pichincha (army camp). </w:t>
            </w:r>
          </w:p>
          <w:p w:rsidR="001222E5" w:rsidRDefault="001222E5" w:rsidP="001222E5">
            <w:pPr>
              <w:widowControl w:val="0"/>
              <w:suppressAutoHyphens/>
              <w:spacing w:after="120"/>
              <w:rPr>
                <w:rFonts w:ascii="Arial" w:hAnsi="Arial" w:cs="Arial"/>
                <w:sz w:val="12"/>
                <w:szCs w:val="12"/>
              </w:rPr>
            </w:pPr>
          </w:p>
          <w:p w:rsidR="001222E5" w:rsidRDefault="001222E5" w:rsidP="001222E5">
            <w:pPr>
              <w:widowControl w:val="0"/>
              <w:suppressAutoHyphens/>
              <w:spacing w:after="120"/>
              <w:rPr>
                <w:rFonts w:ascii="Arial" w:hAnsi="Arial" w:cs="Arial"/>
                <w:sz w:val="14"/>
                <w:szCs w:val="14"/>
              </w:rPr>
            </w:pPr>
            <w:r>
              <w:rPr>
                <w:rFonts w:ascii="Arial" w:hAnsi="Arial" w:cs="Arial"/>
                <w:sz w:val="12"/>
                <w:szCs w:val="12"/>
              </w:rPr>
              <w:t>The children inquire into resources shared by the community and appropriate use of these by discussing positive and negative ways in which these resources may be used.</w:t>
            </w:r>
          </w:p>
          <w:p w:rsidR="001222E5" w:rsidRDefault="001222E5" w:rsidP="001222E5">
            <w:pPr>
              <w:rPr>
                <w:rFonts w:ascii="Arial" w:hAnsi="Arial" w:cs="Arial"/>
                <w:sz w:val="12"/>
                <w:szCs w:val="12"/>
              </w:rPr>
            </w:pPr>
            <w:r>
              <w:rPr>
                <w:rFonts w:ascii="Arial" w:hAnsi="Arial" w:cs="Arial"/>
                <w:sz w:val="14"/>
                <w:szCs w:val="14"/>
              </w:rPr>
              <w:t>CONNECTION</w:t>
            </w:r>
            <w:r w:rsidRPr="00F5370D">
              <w:rPr>
                <w:rFonts w:ascii="Arial" w:hAnsi="Arial" w:cs="Arial"/>
                <w:sz w:val="14"/>
                <w:szCs w:val="14"/>
              </w:rPr>
              <w:t xml:space="preserve"> (</w:t>
            </w:r>
            <w:r>
              <w:rPr>
                <w:rFonts w:ascii="Arial" w:hAnsi="Arial" w:cs="Arial"/>
                <w:sz w:val="14"/>
                <w:szCs w:val="14"/>
              </w:rPr>
              <w:t>Location</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Pichincha (army camp). </w:t>
            </w:r>
          </w:p>
          <w:p w:rsidR="001222E5" w:rsidRDefault="001222E5" w:rsidP="001222E5">
            <w:pPr>
              <w:rPr>
                <w:rFonts w:ascii="Arial" w:hAnsi="Arial" w:cs="Arial"/>
                <w:sz w:val="12"/>
                <w:szCs w:val="12"/>
              </w:rPr>
            </w:pPr>
          </w:p>
          <w:p w:rsidR="001222E5" w:rsidRPr="00F5370D" w:rsidRDefault="001222E5" w:rsidP="001222E5">
            <w:pPr>
              <w:rPr>
                <w:rFonts w:ascii="Arial" w:hAnsi="Arial" w:cs="Arial"/>
                <w:sz w:val="12"/>
                <w:szCs w:val="12"/>
              </w:rPr>
            </w:pPr>
            <w:r>
              <w:rPr>
                <w:rFonts w:ascii="Arial" w:hAnsi="Arial" w:cs="Arial"/>
                <w:sz w:val="12"/>
                <w:szCs w:val="12"/>
              </w:rPr>
              <w:t xml:space="preserve">The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CONNECTION</w:t>
            </w:r>
            <w:r w:rsidRPr="00F5370D">
              <w:rPr>
                <w:rFonts w:ascii="Arial" w:hAnsi="Arial" w:cs="Arial"/>
                <w:sz w:val="14"/>
                <w:szCs w:val="14"/>
              </w:rPr>
              <w:t xml:space="preserve"> (C</w:t>
            </w:r>
            <w:r>
              <w:rPr>
                <w:rFonts w:ascii="Arial" w:hAnsi="Arial" w:cs="Arial"/>
                <w:sz w:val="14"/>
                <w:szCs w:val="14"/>
              </w:rPr>
              <w:t>ommunity</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w:t>
            </w:r>
            <w:proofErr w:type="spellStart"/>
            <w:r>
              <w:rPr>
                <w:rFonts w:ascii="Arial" w:hAnsi="Arial" w:cs="Arial"/>
                <w:sz w:val="12"/>
                <w:szCs w:val="12"/>
              </w:rPr>
              <w:t>Pichinche</w:t>
            </w:r>
            <w:proofErr w:type="spellEnd"/>
            <w:r>
              <w:rPr>
                <w:rFonts w:ascii="Arial" w:hAnsi="Arial" w:cs="Arial"/>
                <w:sz w:val="12"/>
                <w:szCs w:val="12"/>
              </w:rPr>
              <w:t xml:space="preserve"> (army camp). </w:t>
            </w:r>
          </w:p>
          <w:p w:rsidR="001222E5" w:rsidRDefault="001222E5" w:rsidP="001222E5">
            <w:pPr>
              <w:rPr>
                <w:rFonts w:ascii="Arial" w:hAnsi="Arial" w:cs="Arial"/>
                <w:sz w:val="12"/>
                <w:szCs w:val="12"/>
              </w:rPr>
            </w:pPr>
          </w:p>
          <w:p w:rsidR="001222E5" w:rsidRPr="00F5370D" w:rsidRDefault="001222E5" w:rsidP="001222E5">
            <w:pPr>
              <w:rPr>
                <w:rFonts w:ascii="Arial" w:hAnsi="Arial" w:cs="Arial"/>
                <w:sz w:val="12"/>
                <w:szCs w:val="12"/>
              </w:rPr>
            </w:pPr>
            <w:r>
              <w:rPr>
                <w:rFonts w:ascii="Arial" w:hAnsi="Arial" w:cs="Arial"/>
                <w:sz w:val="12"/>
                <w:szCs w:val="12"/>
              </w:rPr>
              <w:t xml:space="preserve">The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2"/>
                <w:szCs w:val="12"/>
              </w:rPr>
              <w:t>The children inquire into how respect is shown to community members by sharing and discussing how they treat members of their own communities.</w:t>
            </w:r>
          </w:p>
          <w:p w:rsidR="001222E5" w:rsidRDefault="001222E5" w:rsidP="001222E5">
            <w:pPr>
              <w:pStyle w:val="Listbullet"/>
              <w:numPr>
                <w:ilvl w:val="0"/>
                <w:numId w:val="0"/>
              </w:numPr>
              <w:spacing w:after="0"/>
              <w:ind w:left="454" w:hanging="454"/>
              <w:rPr>
                <w:sz w:val="12"/>
                <w:szCs w:val="12"/>
                <w:lang w:val="en-US"/>
              </w:rPr>
            </w:pPr>
          </w:p>
          <w:p w:rsidR="001222E5" w:rsidRPr="00F5370D" w:rsidRDefault="001222E5" w:rsidP="001222E5">
            <w:pPr>
              <w:pStyle w:val="Listbullet"/>
              <w:numPr>
                <w:ilvl w:val="0"/>
                <w:numId w:val="0"/>
              </w:numPr>
              <w:spacing w:after="0"/>
              <w:ind w:left="454" w:hanging="454"/>
              <w:rPr>
                <w:sz w:val="12"/>
                <w:szCs w:val="12"/>
              </w:rPr>
            </w:pPr>
            <w:r>
              <w:rPr>
                <w:sz w:val="12"/>
                <w:szCs w:val="12"/>
              </w:rPr>
              <w:t xml:space="preserve">The children inquire into the places, resources and members of a neighbourhood community by </w:t>
            </w:r>
            <w:r w:rsidR="001964A5">
              <w:rPr>
                <w:sz w:val="12"/>
                <w:szCs w:val="12"/>
              </w:rPr>
              <w:t xml:space="preserve">creating a ‘map’ of a community </w:t>
            </w:r>
            <w:r>
              <w:rPr>
                <w:sz w:val="12"/>
                <w:szCs w:val="12"/>
              </w:rPr>
              <w:t>incorporating different places and members.</w:t>
            </w:r>
          </w:p>
          <w:p w:rsidR="001222E5" w:rsidRPr="00F5370D" w:rsidRDefault="001222E5" w:rsidP="001222E5">
            <w:pPr>
              <w:pStyle w:val="Listbullet"/>
              <w:numPr>
                <w:ilvl w:val="0"/>
                <w:numId w:val="0"/>
              </w:numPr>
              <w:spacing w:after="0"/>
              <w:ind w:left="454" w:hanging="454"/>
              <w:rPr>
                <w:sz w:val="12"/>
                <w:szCs w:val="12"/>
              </w:rPr>
            </w:pPr>
          </w:p>
          <w:p w:rsidR="001222E5" w:rsidRPr="00ED43F1" w:rsidRDefault="001222E5" w:rsidP="001222E5">
            <w:pPr>
              <w:widowControl w:val="0"/>
              <w:suppressAutoHyphens/>
              <w:spacing w:after="120"/>
              <w:rPr>
                <w:rFonts w:ascii="Arial" w:hAnsi="Arial" w:cs="Arial"/>
                <w:sz w:val="14"/>
                <w:szCs w:val="14"/>
                <w:lang w:val="en-GB"/>
              </w:rPr>
            </w:pPr>
          </w:p>
          <w:p w:rsidR="001222E5" w:rsidRPr="00F5370D" w:rsidRDefault="001222E5" w:rsidP="001222E5">
            <w:pPr>
              <w:spacing w:after="120"/>
              <w:rPr>
                <w:rFonts w:ascii="Arial" w:hAnsi="Arial" w:cs="Arial"/>
                <w:i/>
                <w:iCs/>
                <w:sz w:val="14"/>
                <w:szCs w:val="14"/>
                <w:u w:val="single"/>
              </w:rPr>
            </w:pPr>
            <w:r w:rsidRPr="00F5370D">
              <w:rPr>
                <w:rFonts w:ascii="Arial" w:hAnsi="Arial" w:cs="Arial"/>
                <w:i/>
                <w:iCs/>
                <w:sz w:val="14"/>
                <w:szCs w:val="14"/>
                <w:u w:val="single"/>
              </w:rPr>
              <w:t xml:space="preserve">Demonstrate the learning and application of particular </w:t>
            </w:r>
            <w:proofErr w:type="spellStart"/>
            <w:r w:rsidRPr="00F5370D">
              <w:rPr>
                <w:rFonts w:ascii="Arial" w:hAnsi="Arial" w:cs="Arial"/>
                <w:i/>
                <w:iCs/>
                <w:sz w:val="14"/>
                <w:szCs w:val="14"/>
                <w:u w:val="single"/>
              </w:rPr>
              <w:t>transdisciplinary</w:t>
            </w:r>
            <w:proofErr w:type="spellEnd"/>
            <w:r w:rsidRPr="00F5370D">
              <w:rPr>
                <w:rFonts w:ascii="Arial" w:hAnsi="Arial" w:cs="Arial"/>
                <w:i/>
                <w:iCs/>
                <w:sz w:val="14"/>
                <w:szCs w:val="14"/>
                <w:u w:val="single"/>
              </w:rPr>
              <w:t xml:space="preserve"> skills?</w:t>
            </w:r>
          </w:p>
          <w:p w:rsidR="001222E5" w:rsidRPr="00F5370D" w:rsidRDefault="001222E5" w:rsidP="001222E5">
            <w:pPr>
              <w:rPr>
                <w:rFonts w:ascii="Arial" w:hAnsi="Arial" w:cs="Arial"/>
                <w:sz w:val="14"/>
                <w:szCs w:val="14"/>
              </w:rPr>
            </w:pPr>
            <w:r>
              <w:rPr>
                <w:rFonts w:ascii="Arial" w:hAnsi="Arial" w:cs="Arial"/>
                <w:b/>
                <w:bCs/>
                <w:i/>
                <w:iCs/>
                <w:sz w:val="14"/>
                <w:szCs w:val="14"/>
              </w:rPr>
              <w:t>Social</w:t>
            </w:r>
            <w:r w:rsidRPr="00F5370D">
              <w:rPr>
                <w:rFonts w:ascii="Arial" w:hAnsi="Arial" w:cs="Arial"/>
                <w:b/>
                <w:bCs/>
                <w:sz w:val="14"/>
                <w:szCs w:val="14"/>
              </w:rPr>
              <w:t>:</w:t>
            </w:r>
          </w:p>
          <w:p w:rsidR="001222E5" w:rsidRDefault="001222E5" w:rsidP="001222E5">
            <w:pPr>
              <w:rPr>
                <w:rFonts w:ascii="Arial" w:hAnsi="Arial" w:cs="Arial"/>
                <w:sz w:val="14"/>
                <w:szCs w:val="14"/>
              </w:rPr>
            </w:pPr>
            <w:r>
              <w:rPr>
                <w:rFonts w:ascii="Arial" w:hAnsi="Arial" w:cs="Arial"/>
                <w:sz w:val="14"/>
                <w:szCs w:val="14"/>
                <w:u w:val="single"/>
              </w:rPr>
              <w:t>Cooperating</w:t>
            </w:r>
            <w:r w:rsidRPr="00F5370D">
              <w:rPr>
                <w:rFonts w:ascii="Arial" w:hAnsi="Arial" w:cs="Arial"/>
                <w:sz w:val="14"/>
                <w:szCs w:val="14"/>
              </w:rPr>
              <w:t xml:space="preserve">: </w:t>
            </w:r>
            <w:r>
              <w:rPr>
                <w:rFonts w:ascii="Arial" w:hAnsi="Arial" w:cs="Arial"/>
                <w:sz w:val="14"/>
                <w:szCs w:val="14"/>
              </w:rPr>
              <w:t xml:space="preserve">when they planned their summative assessment. </w:t>
            </w:r>
          </w:p>
          <w:p w:rsidR="001222E5" w:rsidRPr="00F5370D" w:rsidRDefault="001222E5" w:rsidP="001222E5">
            <w:pPr>
              <w:rPr>
                <w:rFonts w:ascii="Arial" w:hAnsi="Arial" w:cs="Arial"/>
                <w:sz w:val="14"/>
                <w:szCs w:val="14"/>
              </w:rPr>
            </w:pPr>
          </w:p>
          <w:p w:rsidR="001222E5" w:rsidRPr="009B221D" w:rsidRDefault="001222E5" w:rsidP="001222E5">
            <w:pPr>
              <w:rPr>
                <w:rFonts w:ascii="Arial" w:hAnsi="Arial" w:cs="Arial"/>
                <w:b/>
                <w:bCs/>
                <w:sz w:val="14"/>
                <w:szCs w:val="14"/>
              </w:rPr>
            </w:pPr>
            <w:r>
              <w:rPr>
                <w:rFonts w:ascii="Arial" w:hAnsi="Arial" w:cs="Arial"/>
                <w:b/>
                <w:bCs/>
                <w:i/>
                <w:iCs/>
                <w:sz w:val="14"/>
                <w:szCs w:val="14"/>
              </w:rPr>
              <w:t>Communication</w:t>
            </w:r>
            <w:r w:rsidRPr="009B221D">
              <w:rPr>
                <w:rFonts w:ascii="Arial" w:hAnsi="Arial" w:cs="Arial"/>
                <w:b/>
                <w:bCs/>
                <w:sz w:val="14"/>
                <w:szCs w:val="14"/>
              </w:rPr>
              <w:t xml:space="preserve">: </w:t>
            </w:r>
          </w:p>
          <w:p w:rsidR="001222E5" w:rsidRDefault="001222E5" w:rsidP="001222E5">
            <w:pPr>
              <w:jc w:val="both"/>
              <w:rPr>
                <w:rFonts w:ascii="Arial" w:hAnsi="Arial" w:cs="Arial"/>
                <w:b/>
                <w:bCs/>
                <w:sz w:val="14"/>
                <w:szCs w:val="14"/>
              </w:rPr>
            </w:pPr>
            <w:proofErr w:type="spellStart"/>
            <w:r>
              <w:rPr>
                <w:rFonts w:ascii="Arial" w:hAnsi="Arial" w:cs="Arial"/>
                <w:sz w:val="14"/>
                <w:szCs w:val="14"/>
                <w:u w:val="single"/>
              </w:rPr>
              <w:t>Viewing</w:t>
            </w:r>
            <w:proofErr w:type="gramStart"/>
            <w:r w:rsidRPr="00F5370D">
              <w:rPr>
                <w:rFonts w:ascii="Arial" w:hAnsi="Arial" w:cs="Arial"/>
                <w:sz w:val="14"/>
                <w:szCs w:val="14"/>
                <w:u w:val="single"/>
              </w:rPr>
              <w:t>:</w:t>
            </w:r>
            <w:r>
              <w:rPr>
                <w:rFonts w:ascii="Arial" w:hAnsi="Arial" w:cs="Arial"/>
                <w:bCs/>
                <w:sz w:val="14"/>
                <w:szCs w:val="14"/>
              </w:rPr>
              <w:t>when</w:t>
            </w:r>
            <w:proofErr w:type="spellEnd"/>
            <w:proofErr w:type="gramEnd"/>
            <w:r>
              <w:rPr>
                <w:rFonts w:ascii="Arial" w:hAnsi="Arial" w:cs="Arial"/>
                <w:bCs/>
                <w:sz w:val="14"/>
                <w:szCs w:val="14"/>
              </w:rPr>
              <w:t xml:space="preserve"> they observed and shared posters related to the organization in a community, also they interpreted and analyzed community maps. </w:t>
            </w:r>
          </w:p>
          <w:p w:rsidR="001222E5" w:rsidRPr="00F5370D" w:rsidRDefault="001222E5" w:rsidP="001222E5">
            <w:pPr>
              <w:rPr>
                <w:rFonts w:ascii="Arial" w:hAnsi="Arial" w:cs="Arial"/>
                <w:sz w:val="14"/>
                <w:szCs w:val="14"/>
              </w:rPr>
            </w:pPr>
          </w:p>
          <w:p w:rsidR="001222E5" w:rsidRPr="00F5370D" w:rsidRDefault="001222E5" w:rsidP="001222E5">
            <w:pPr>
              <w:rPr>
                <w:rFonts w:ascii="Arial" w:hAnsi="Arial" w:cs="Arial"/>
                <w:sz w:val="14"/>
                <w:szCs w:val="14"/>
              </w:rPr>
            </w:pPr>
            <w:r>
              <w:rPr>
                <w:rFonts w:ascii="Arial" w:hAnsi="Arial" w:cs="Arial"/>
                <w:b/>
                <w:bCs/>
                <w:i/>
                <w:iCs/>
                <w:sz w:val="14"/>
                <w:szCs w:val="14"/>
              </w:rPr>
              <w:t>Self-management</w:t>
            </w:r>
            <w:r w:rsidRPr="00F5370D">
              <w:rPr>
                <w:rFonts w:ascii="Arial" w:hAnsi="Arial" w:cs="Arial"/>
                <w:b/>
                <w:bCs/>
                <w:sz w:val="14"/>
                <w:szCs w:val="14"/>
              </w:rPr>
              <w:t>:</w:t>
            </w:r>
          </w:p>
          <w:p w:rsidR="001222E5" w:rsidRDefault="001222E5" w:rsidP="001222E5">
            <w:pPr>
              <w:rPr>
                <w:rFonts w:ascii="Arial" w:hAnsi="Arial" w:cs="Arial"/>
                <w:sz w:val="14"/>
                <w:szCs w:val="14"/>
              </w:rPr>
            </w:pPr>
            <w:r>
              <w:rPr>
                <w:rFonts w:ascii="Arial" w:hAnsi="Arial" w:cs="Arial"/>
                <w:sz w:val="14"/>
                <w:szCs w:val="14"/>
                <w:u w:val="single"/>
              </w:rPr>
              <w:t xml:space="preserve">Codes of </w:t>
            </w:r>
            <w:proofErr w:type="spellStart"/>
            <w:r>
              <w:rPr>
                <w:rFonts w:ascii="Arial" w:hAnsi="Arial" w:cs="Arial"/>
                <w:sz w:val="14"/>
                <w:szCs w:val="14"/>
                <w:u w:val="single"/>
              </w:rPr>
              <w:t>behaviour</w:t>
            </w:r>
            <w:proofErr w:type="spellEnd"/>
            <w:r w:rsidRPr="00F5370D">
              <w:rPr>
                <w:rFonts w:ascii="Arial" w:hAnsi="Arial" w:cs="Arial"/>
                <w:sz w:val="14"/>
                <w:szCs w:val="14"/>
              </w:rPr>
              <w:t xml:space="preserve">: </w:t>
            </w:r>
            <w:r>
              <w:rPr>
                <w:rFonts w:ascii="Arial" w:hAnsi="Arial" w:cs="Arial"/>
                <w:sz w:val="14"/>
                <w:szCs w:val="14"/>
              </w:rPr>
              <w:t xml:space="preserve">following the rules and agreements to apply during the field trips.  </w:t>
            </w:r>
          </w:p>
          <w:p w:rsidR="001222E5" w:rsidRDefault="001222E5" w:rsidP="001222E5">
            <w:pPr>
              <w:rPr>
                <w:rFonts w:ascii="Arial" w:hAnsi="Arial" w:cs="Arial"/>
                <w:sz w:val="14"/>
                <w:szCs w:val="14"/>
              </w:rPr>
            </w:pPr>
          </w:p>
          <w:p w:rsidR="001222E5" w:rsidRPr="00F5370D" w:rsidRDefault="001222E5" w:rsidP="001222E5">
            <w:pPr>
              <w:rPr>
                <w:rFonts w:ascii="Arial" w:hAnsi="Arial" w:cs="Arial"/>
                <w:sz w:val="14"/>
                <w:szCs w:val="14"/>
              </w:rPr>
            </w:pPr>
            <w:r>
              <w:rPr>
                <w:rFonts w:ascii="Arial" w:hAnsi="Arial" w:cs="Arial"/>
                <w:b/>
                <w:bCs/>
                <w:i/>
                <w:iCs/>
                <w:sz w:val="14"/>
                <w:szCs w:val="14"/>
              </w:rPr>
              <w:t>Research</w:t>
            </w:r>
            <w:r w:rsidRPr="00F5370D">
              <w:rPr>
                <w:rFonts w:ascii="Arial" w:hAnsi="Arial" w:cs="Arial"/>
                <w:b/>
                <w:bCs/>
                <w:sz w:val="14"/>
                <w:szCs w:val="14"/>
              </w:rPr>
              <w:t>:</w:t>
            </w:r>
          </w:p>
          <w:p w:rsidR="001222E5" w:rsidRPr="00F5370D" w:rsidRDefault="001222E5" w:rsidP="001222E5">
            <w:pPr>
              <w:rPr>
                <w:rFonts w:ascii="Arial" w:hAnsi="Arial" w:cs="Arial"/>
                <w:sz w:val="12"/>
                <w:szCs w:val="12"/>
              </w:rPr>
            </w:pPr>
            <w:proofErr w:type="spellStart"/>
            <w:r>
              <w:rPr>
                <w:rFonts w:ascii="Arial" w:hAnsi="Arial" w:cs="Arial"/>
                <w:sz w:val="14"/>
                <w:szCs w:val="14"/>
                <w:u w:val="single"/>
              </w:rPr>
              <w:t>Observing</w:t>
            </w:r>
            <w:proofErr w:type="gramStart"/>
            <w:r w:rsidRPr="00F5370D">
              <w:rPr>
                <w:rFonts w:ascii="Arial" w:hAnsi="Arial" w:cs="Arial"/>
                <w:sz w:val="14"/>
                <w:szCs w:val="14"/>
                <w:u w:val="single"/>
              </w:rPr>
              <w:t>:</w:t>
            </w:r>
            <w:r>
              <w:rPr>
                <w:rFonts w:ascii="Arial" w:hAnsi="Arial" w:cs="Arial"/>
                <w:sz w:val="12"/>
                <w:szCs w:val="12"/>
              </w:rPr>
              <w:t>The</w:t>
            </w:r>
            <w:proofErr w:type="spellEnd"/>
            <w:proofErr w:type="gramEnd"/>
            <w:r>
              <w:rPr>
                <w:rFonts w:ascii="Arial" w:hAnsi="Arial" w:cs="Arial"/>
                <w:sz w:val="12"/>
                <w:szCs w:val="12"/>
              </w:rPr>
              <w:t xml:space="preserv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Pr="00F5370D" w:rsidRDefault="001222E5" w:rsidP="001222E5">
            <w:pPr>
              <w:rPr>
                <w:rFonts w:ascii="Arial" w:hAnsi="Arial" w:cs="Arial"/>
                <w:b/>
                <w:bCs/>
                <w:sz w:val="12"/>
                <w:szCs w:val="12"/>
              </w:rPr>
            </w:pPr>
          </w:p>
          <w:p w:rsidR="001222E5" w:rsidRDefault="001222E5" w:rsidP="001222E5">
            <w:pPr>
              <w:rPr>
                <w:rFonts w:ascii="Arial" w:hAnsi="Arial" w:cs="Arial"/>
                <w:sz w:val="14"/>
                <w:szCs w:val="14"/>
              </w:rPr>
            </w:pP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particular attributes of the learner profile and/or attitudes?</w:t>
            </w:r>
          </w:p>
          <w:p w:rsidR="001222E5" w:rsidRPr="00F5370D" w:rsidRDefault="001222E5" w:rsidP="001222E5">
            <w:pPr>
              <w:rPr>
                <w:rFonts w:ascii="Arial" w:hAnsi="Arial" w:cs="Arial"/>
                <w:i/>
                <w:iCs/>
                <w:sz w:val="14"/>
                <w:szCs w:val="14"/>
                <w:u w:val="single"/>
              </w:rPr>
            </w:pPr>
          </w:p>
          <w:p w:rsidR="001222E5" w:rsidRDefault="001222E5" w:rsidP="001222E5">
            <w:pPr>
              <w:rPr>
                <w:rFonts w:ascii="Arial" w:hAnsi="Arial" w:cs="Arial"/>
                <w:b/>
                <w:bCs/>
                <w:i/>
                <w:iCs/>
                <w:sz w:val="14"/>
                <w:szCs w:val="14"/>
              </w:rPr>
            </w:pPr>
            <w:r w:rsidRPr="00F5370D">
              <w:rPr>
                <w:rFonts w:ascii="Arial" w:hAnsi="Arial" w:cs="Arial"/>
                <w:b/>
                <w:bCs/>
                <w:i/>
                <w:iCs/>
                <w:sz w:val="14"/>
                <w:szCs w:val="14"/>
              </w:rPr>
              <w:t>Profile</w:t>
            </w:r>
          </w:p>
          <w:p w:rsidR="001222E5" w:rsidRDefault="001222E5" w:rsidP="001222E5">
            <w:pPr>
              <w:rPr>
                <w:rFonts w:ascii="Arial" w:hAnsi="Arial" w:cs="Arial"/>
                <w:sz w:val="14"/>
                <w:szCs w:val="14"/>
              </w:rPr>
            </w:pPr>
            <w:r w:rsidRPr="008C5FB4">
              <w:rPr>
                <w:rFonts w:ascii="Arial" w:hAnsi="Arial" w:cs="Arial"/>
                <w:b/>
                <w:bCs/>
                <w:sz w:val="14"/>
                <w:szCs w:val="14"/>
              </w:rPr>
              <w:t>Principled:</w:t>
            </w:r>
            <w:r>
              <w:rPr>
                <w:rFonts w:ascii="Arial" w:hAnsi="Arial" w:cs="Arial"/>
                <w:sz w:val="14"/>
                <w:szCs w:val="14"/>
              </w:rPr>
              <w:t xml:space="preserve"> Children assumed the responsibility when performing a community helper in order to solve a chosen problem.  </w:t>
            </w:r>
          </w:p>
          <w:p w:rsidR="001222E5" w:rsidRDefault="001222E5" w:rsidP="001222E5">
            <w:pPr>
              <w:rPr>
                <w:rFonts w:ascii="Arial" w:hAnsi="Arial" w:cs="Arial"/>
                <w:sz w:val="14"/>
                <w:szCs w:val="14"/>
              </w:rPr>
            </w:pPr>
            <w:r w:rsidRPr="008C5FB4">
              <w:rPr>
                <w:rFonts w:ascii="Arial" w:hAnsi="Arial" w:cs="Arial"/>
                <w:b/>
                <w:bCs/>
                <w:sz w:val="14"/>
                <w:szCs w:val="14"/>
              </w:rPr>
              <w:t>Caring:</w:t>
            </w:r>
            <w:r>
              <w:rPr>
                <w:rFonts w:ascii="Arial" w:hAnsi="Arial" w:cs="Arial"/>
                <w:sz w:val="14"/>
                <w:szCs w:val="14"/>
              </w:rPr>
              <w:t xml:space="preserve"> they showed compassion and respect towards the needs and feelings of the community helpers.</w:t>
            </w:r>
          </w:p>
          <w:p w:rsidR="001222E5" w:rsidRPr="00F5370D" w:rsidRDefault="001222E5" w:rsidP="001222E5">
            <w:pPr>
              <w:rPr>
                <w:rFonts w:ascii="Arial" w:hAnsi="Arial" w:cs="Arial"/>
                <w:b/>
                <w:bCs/>
                <w:i/>
                <w:iCs/>
                <w:sz w:val="14"/>
                <w:szCs w:val="14"/>
              </w:rPr>
            </w:pPr>
            <w:r w:rsidRPr="00F5370D">
              <w:rPr>
                <w:rFonts w:ascii="Arial" w:hAnsi="Arial" w:cs="Arial"/>
                <w:b/>
                <w:bCs/>
                <w:i/>
                <w:iCs/>
                <w:sz w:val="14"/>
                <w:szCs w:val="14"/>
              </w:rPr>
              <w:t>Attitudes</w:t>
            </w:r>
          </w:p>
          <w:p w:rsidR="001222E5" w:rsidRPr="008E57FC" w:rsidRDefault="001222E5" w:rsidP="001222E5">
            <w:pPr>
              <w:rPr>
                <w:rFonts w:ascii="Arial" w:hAnsi="Arial" w:cs="Arial"/>
                <w:bCs/>
                <w:sz w:val="14"/>
                <w:szCs w:val="14"/>
              </w:rPr>
            </w:pPr>
            <w:r>
              <w:rPr>
                <w:rFonts w:ascii="Arial" w:hAnsi="Arial" w:cs="Arial"/>
                <w:b/>
                <w:bCs/>
                <w:sz w:val="14"/>
                <w:szCs w:val="14"/>
              </w:rPr>
              <w:t xml:space="preserve">Tolerance and Empathy: </w:t>
            </w:r>
            <w:r>
              <w:rPr>
                <w:rFonts w:ascii="Arial" w:hAnsi="Arial" w:cs="Arial"/>
                <w:bCs/>
                <w:sz w:val="14"/>
                <w:szCs w:val="14"/>
              </w:rPr>
              <w:t xml:space="preserve">When planning the performance assessment children imagined themselves in the role of the community helper involved in the situation they planned in order to understand their reasoning, they were responsive about the needs in a community.  </w:t>
            </w:r>
          </w:p>
          <w:p w:rsidR="00347DA4" w:rsidRPr="00F5370D" w:rsidRDefault="001222E5" w:rsidP="001222E5">
            <w:pPr>
              <w:rPr>
                <w:rFonts w:ascii="Arial" w:hAnsi="Arial" w:cs="Arial"/>
                <w:sz w:val="14"/>
                <w:szCs w:val="14"/>
              </w:rPr>
            </w:pPr>
            <w:r w:rsidRPr="00F5370D">
              <w:rPr>
                <w:rFonts w:ascii="Arial" w:hAnsi="Arial" w:cs="Arial"/>
                <w:b/>
                <w:bCs/>
                <w:sz w:val="14"/>
                <w:szCs w:val="14"/>
              </w:rPr>
              <w:t xml:space="preserve">Cooperation: </w:t>
            </w: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lastRenderedPageBreak/>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466B80" w:rsidP="00FA701F">
            <w:pPr>
              <w:rPr>
                <w:rFonts w:ascii="Arial" w:hAnsi="Arial" w:cs="Arial"/>
                <w:sz w:val="18"/>
                <w:szCs w:val="18"/>
              </w:rPr>
            </w:pPr>
            <w:r>
              <w:rPr>
                <w:rFonts w:ascii="Arial" w:hAnsi="Arial" w:cs="Arial"/>
                <w:sz w:val="18"/>
                <w:szCs w:val="18"/>
              </w:rPr>
              <w:t>The chi</w:t>
            </w:r>
            <w:r w:rsidR="00F175C6">
              <w:rPr>
                <w:rFonts w:ascii="Arial" w:hAnsi="Arial" w:cs="Arial"/>
                <w:sz w:val="18"/>
                <w:szCs w:val="18"/>
              </w:rPr>
              <w:t>ldren were interested to know about the different roles different community members have – we inquired into this.</w:t>
            </w: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322513" w:rsidRDefault="00466B80" w:rsidP="00FA701F">
            <w:pPr>
              <w:rPr>
                <w:rFonts w:ascii="Arial" w:hAnsi="Arial" w:cs="Arial"/>
                <w:sz w:val="18"/>
                <w:szCs w:val="18"/>
              </w:rPr>
            </w:pPr>
            <w:r>
              <w:rPr>
                <w:rFonts w:ascii="Arial" w:hAnsi="Arial" w:cs="Arial"/>
                <w:sz w:val="18"/>
                <w:szCs w:val="18"/>
              </w:rPr>
              <w:t>The provocation activity was highly engaging for the children and served as a point of reference throughout the unit.</w:t>
            </w: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956F25" w:rsidRPr="00F175C6" w:rsidRDefault="00956F25" w:rsidP="00956F25">
            <w:pPr>
              <w:jc w:val="both"/>
              <w:rPr>
                <w:rFonts w:ascii="Arial" w:hAnsi="Arial" w:cs="Arial"/>
                <w:sz w:val="18"/>
                <w:szCs w:val="18"/>
              </w:rPr>
            </w:pPr>
            <w:r w:rsidRPr="00F175C6">
              <w:rPr>
                <w:rFonts w:ascii="Arial" w:hAnsi="Arial" w:cs="Arial"/>
                <w:sz w:val="18"/>
                <w:szCs w:val="18"/>
              </w:rPr>
              <w:t xml:space="preserve">-The students in Red First started building and roleplaying during playing time in the mornings, pretending a </w:t>
            </w:r>
            <w:proofErr w:type="spellStart"/>
            <w:r w:rsidRPr="00F175C6">
              <w:rPr>
                <w:rFonts w:ascii="Arial" w:hAnsi="Arial" w:cs="Arial"/>
                <w:sz w:val="18"/>
                <w:szCs w:val="18"/>
              </w:rPr>
              <w:t>neighbourhood</w:t>
            </w:r>
            <w:proofErr w:type="spellEnd"/>
            <w:r w:rsidRPr="00F175C6">
              <w:rPr>
                <w:rFonts w:ascii="Arial" w:hAnsi="Arial" w:cs="Arial"/>
                <w:sz w:val="18"/>
                <w:szCs w:val="18"/>
              </w:rPr>
              <w:t xml:space="preserve"> with their Legos. They played different roles and showed understanding of the community organization. Juan José Martinez led this activity.</w:t>
            </w:r>
          </w:p>
          <w:p w:rsidR="00347DA4" w:rsidRPr="00F5370D" w:rsidRDefault="00347DA4" w:rsidP="008C5FB4">
            <w:pPr>
              <w:pBdr>
                <w:top w:val="single" w:sz="6" w:space="1" w:color="FFFFFF"/>
                <w:left w:val="single" w:sz="6" w:space="1" w:color="FFFFFF"/>
                <w:bottom w:val="single" w:sz="6" w:space="1" w:color="FFFFFF"/>
                <w:right w:val="single" w:sz="6" w:space="1" w:color="FFFFFF"/>
              </w:pBdr>
              <w:rPr>
                <w:rFonts w:ascii="Arial" w:hAnsi="Arial" w:cs="Arial"/>
                <w:sz w:val="18"/>
                <w:szCs w:val="18"/>
              </w:rPr>
            </w:pP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956F25" w:rsidRPr="00956F25" w:rsidRDefault="00D14AD2" w:rsidP="00DB3BF0">
            <w:pPr>
              <w:numPr>
                <w:ilvl w:val="0"/>
                <w:numId w:val="4"/>
              </w:numPr>
              <w:shd w:val="clear" w:color="auto" w:fill="FFFFFF"/>
              <w:rPr>
                <w:rFonts w:ascii="Arial" w:hAnsi="Arial" w:cs="Arial"/>
                <w:sz w:val="18"/>
                <w:szCs w:val="18"/>
              </w:rPr>
            </w:pPr>
            <w:r>
              <w:rPr>
                <w:rFonts w:ascii="Arial" w:hAnsi="Arial" w:cs="Arial"/>
                <w:sz w:val="18"/>
                <w:szCs w:val="18"/>
              </w:rPr>
              <w:t xml:space="preserve">The third line of inquiry is rather poorly written – the children are not capable of actually answering </w:t>
            </w:r>
            <w:r w:rsidR="007F0E0B">
              <w:rPr>
                <w:rFonts w:ascii="Arial" w:hAnsi="Arial" w:cs="Arial"/>
                <w:sz w:val="18"/>
                <w:szCs w:val="18"/>
              </w:rPr>
              <w:t xml:space="preserve">what this line implies. </w:t>
            </w: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B97B1E">
      <w:rPr>
        <w:noProof/>
        <w:sz w:val="16"/>
        <w:szCs w:val="16"/>
      </w:rPr>
      <w:t>1/19/12</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1F4024BD"/>
    <w:multiLevelType w:val="hybridMultilevel"/>
    <w:tmpl w:val="1904F2A2"/>
    <w:lvl w:ilvl="0" w:tplc="240A0001">
      <w:start w:val="1"/>
      <w:numFmt w:val="bullet"/>
      <w:lvlText w:val=""/>
      <w:lvlJc w:val="left"/>
      <w:pPr>
        <w:ind w:left="540" w:hanging="360"/>
      </w:pPr>
      <w:rPr>
        <w:rFonts w:ascii="Symbol" w:hAnsi="Symbol" w:cs="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C1E5056"/>
    <w:multiLevelType w:val="hybridMultilevel"/>
    <w:tmpl w:val="6FBE55F0"/>
    <w:lvl w:ilvl="0" w:tplc="240A0001">
      <w:start w:val="1"/>
      <w:numFmt w:val="bullet"/>
      <w:lvlText w:val=""/>
      <w:lvlJc w:val="left"/>
      <w:pPr>
        <w:ind w:left="360" w:hanging="360"/>
      </w:pPr>
      <w:rPr>
        <w:rFonts w:ascii="Symbol" w:hAnsi="Symbol" w:cs="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308B"/>
    <w:rsid w:val="0016324F"/>
    <w:rsid w:val="00166E39"/>
    <w:rsid w:val="00171585"/>
    <w:rsid w:val="00174F6C"/>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0B02"/>
    <w:rsid w:val="003612FE"/>
    <w:rsid w:val="00371473"/>
    <w:rsid w:val="00377AD0"/>
    <w:rsid w:val="0038709A"/>
    <w:rsid w:val="0039447B"/>
    <w:rsid w:val="003A123F"/>
    <w:rsid w:val="003A5B34"/>
    <w:rsid w:val="003C578C"/>
    <w:rsid w:val="003C614D"/>
    <w:rsid w:val="003C6CBC"/>
    <w:rsid w:val="003D4F07"/>
    <w:rsid w:val="003D5A6F"/>
    <w:rsid w:val="003D7BA5"/>
    <w:rsid w:val="003F0AA9"/>
    <w:rsid w:val="00404448"/>
    <w:rsid w:val="00405E62"/>
    <w:rsid w:val="00410CEF"/>
    <w:rsid w:val="00411447"/>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32BCD"/>
    <w:rsid w:val="00740905"/>
    <w:rsid w:val="00745248"/>
    <w:rsid w:val="007463EC"/>
    <w:rsid w:val="00762001"/>
    <w:rsid w:val="007660E2"/>
    <w:rsid w:val="00766DDB"/>
    <w:rsid w:val="00777DBF"/>
    <w:rsid w:val="00780026"/>
    <w:rsid w:val="007832BE"/>
    <w:rsid w:val="00784A67"/>
    <w:rsid w:val="007910ED"/>
    <w:rsid w:val="007B05A2"/>
    <w:rsid w:val="007B751D"/>
    <w:rsid w:val="007B79B5"/>
    <w:rsid w:val="007C0F74"/>
    <w:rsid w:val="007C3D30"/>
    <w:rsid w:val="007D1F9C"/>
    <w:rsid w:val="007D32C0"/>
    <w:rsid w:val="007D5011"/>
    <w:rsid w:val="007D6651"/>
    <w:rsid w:val="007E2113"/>
    <w:rsid w:val="007F0E0B"/>
    <w:rsid w:val="007F344B"/>
    <w:rsid w:val="007F621D"/>
    <w:rsid w:val="00807D0D"/>
    <w:rsid w:val="00816888"/>
    <w:rsid w:val="008174EC"/>
    <w:rsid w:val="00817879"/>
    <w:rsid w:val="00830E50"/>
    <w:rsid w:val="00831EB7"/>
    <w:rsid w:val="0083286F"/>
    <w:rsid w:val="00857BEB"/>
    <w:rsid w:val="00862C6F"/>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A3834"/>
    <w:rsid w:val="00AB2718"/>
    <w:rsid w:val="00AB42AB"/>
    <w:rsid w:val="00AB72C3"/>
    <w:rsid w:val="00AC0EB8"/>
    <w:rsid w:val="00AC48D6"/>
    <w:rsid w:val="00AD5619"/>
    <w:rsid w:val="00AD71C4"/>
    <w:rsid w:val="00B03A3E"/>
    <w:rsid w:val="00B04745"/>
    <w:rsid w:val="00B06E0D"/>
    <w:rsid w:val="00B073F1"/>
    <w:rsid w:val="00B14B2A"/>
    <w:rsid w:val="00B262E0"/>
    <w:rsid w:val="00B306C3"/>
    <w:rsid w:val="00B31A1B"/>
    <w:rsid w:val="00B370F8"/>
    <w:rsid w:val="00B37E89"/>
    <w:rsid w:val="00B4699D"/>
    <w:rsid w:val="00B53473"/>
    <w:rsid w:val="00B5384B"/>
    <w:rsid w:val="00B635AC"/>
    <w:rsid w:val="00B66536"/>
    <w:rsid w:val="00B7179A"/>
    <w:rsid w:val="00B731F2"/>
    <w:rsid w:val="00B768C3"/>
    <w:rsid w:val="00B80444"/>
    <w:rsid w:val="00B80C09"/>
    <w:rsid w:val="00B94B19"/>
    <w:rsid w:val="00B94BC6"/>
    <w:rsid w:val="00B97B1E"/>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6C32"/>
    <w:rsid w:val="00CF7C0B"/>
    <w:rsid w:val="00D03F90"/>
    <w:rsid w:val="00D07D27"/>
    <w:rsid w:val="00D12958"/>
    <w:rsid w:val="00D14AD2"/>
    <w:rsid w:val="00D17653"/>
    <w:rsid w:val="00D17CC3"/>
    <w:rsid w:val="00D205FB"/>
    <w:rsid w:val="00D30193"/>
    <w:rsid w:val="00D316A5"/>
    <w:rsid w:val="00D3363B"/>
    <w:rsid w:val="00D438ED"/>
    <w:rsid w:val="00D75278"/>
    <w:rsid w:val="00D86DB6"/>
    <w:rsid w:val="00D941B0"/>
    <w:rsid w:val="00DA1911"/>
    <w:rsid w:val="00DA540B"/>
    <w:rsid w:val="00DB3BF0"/>
    <w:rsid w:val="00DB6B45"/>
    <w:rsid w:val="00DB6C81"/>
    <w:rsid w:val="00DD1981"/>
    <w:rsid w:val="00DD408E"/>
    <w:rsid w:val="00DD5DD0"/>
    <w:rsid w:val="00DD7AB2"/>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120B"/>
    <w:rsid w:val="00E65230"/>
    <w:rsid w:val="00E657B9"/>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2383</Words>
  <Characters>13468</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8</cp:revision>
  <cp:lastPrinted>2010-02-09T19:01:00Z</cp:lastPrinted>
  <dcterms:created xsi:type="dcterms:W3CDTF">2012-01-19T18:48:00Z</dcterms:created>
  <dcterms:modified xsi:type="dcterms:W3CDTF">2012-01-19T19:39:00Z</dcterms:modified>
</cp:coreProperties>
</file>